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CC9F" w14:textId="77777777" w:rsidR="00ED4660" w:rsidRDefault="00ED4660" w:rsidP="00A825B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660" w14:paraId="18A4C876" w14:textId="77777777" w:rsidTr="00ED4660">
        <w:tc>
          <w:tcPr>
            <w:tcW w:w="9062" w:type="dxa"/>
          </w:tcPr>
          <w:p w14:paraId="17E62F3D" w14:textId="77777777" w:rsidR="00ED4660" w:rsidRDefault="00ED4660" w:rsidP="00A825B0">
            <w:pPr>
              <w:pStyle w:val="Sansinterligne"/>
            </w:pPr>
          </w:p>
          <w:p w14:paraId="1A5E41EB" w14:textId="6FC5D3C8" w:rsidR="00ED4660" w:rsidRPr="001C4EA9" w:rsidRDefault="00ED4660" w:rsidP="00A825B0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1C4EA9">
              <w:rPr>
                <w:b/>
                <w:bCs/>
                <w:sz w:val="28"/>
                <w:szCs w:val="28"/>
              </w:rPr>
              <w:t>Département de science politique</w:t>
            </w:r>
          </w:p>
          <w:p w14:paraId="135AA16F" w14:textId="77777777" w:rsidR="001C4EA9" w:rsidRDefault="001C4EA9" w:rsidP="00A825B0">
            <w:pPr>
              <w:pStyle w:val="Sansinterligne"/>
              <w:jc w:val="center"/>
            </w:pPr>
          </w:p>
          <w:p w14:paraId="2D13A166" w14:textId="111452FB" w:rsidR="00ED4660" w:rsidRDefault="00ED4660" w:rsidP="00A825B0">
            <w:pPr>
              <w:pStyle w:val="Sansinterligne"/>
              <w:jc w:val="center"/>
              <w:rPr>
                <w:sz w:val="24"/>
                <w:szCs w:val="24"/>
              </w:rPr>
            </w:pPr>
            <w:r w:rsidRPr="001C4EA9">
              <w:rPr>
                <w:sz w:val="24"/>
                <w:szCs w:val="24"/>
              </w:rPr>
              <w:t>Calendrier pédagogique 202</w:t>
            </w:r>
            <w:r w:rsidR="00872359">
              <w:rPr>
                <w:sz w:val="24"/>
                <w:szCs w:val="24"/>
              </w:rPr>
              <w:t>3</w:t>
            </w:r>
            <w:r w:rsidRPr="001C4EA9">
              <w:rPr>
                <w:sz w:val="24"/>
                <w:szCs w:val="24"/>
              </w:rPr>
              <w:t>-202</w:t>
            </w:r>
            <w:r w:rsidR="00872359">
              <w:rPr>
                <w:sz w:val="24"/>
                <w:szCs w:val="24"/>
              </w:rPr>
              <w:t>4</w:t>
            </w:r>
          </w:p>
          <w:p w14:paraId="7C8FB5AD" w14:textId="77777777" w:rsidR="00995958" w:rsidRDefault="00995958" w:rsidP="00A825B0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14:paraId="35DF17E9" w14:textId="54D5E8C9" w:rsidR="00995958" w:rsidRPr="001C4EA9" w:rsidRDefault="00995958" w:rsidP="00A825B0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 &amp; Master</w:t>
            </w:r>
          </w:p>
          <w:p w14:paraId="2C1765B0" w14:textId="74AEF978" w:rsidR="00ED4660" w:rsidRDefault="00ED4660" w:rsidP="00A825B0">
            <w:pPr>
              <w:pStyle w:val="Sansinterligne"/>
            </w:pPr>
          </w:p>
        </w:tc>
      </w:tr>
    </w:tbl>
    <w:p w14:paraId="765443FE" w14:textId="77777777" w:rsidR="00ED4660" w:rsidRDefault="00ED4660" w:rsidP="00A825B0">
      <w:pPr>
        <w:pStyle w:val="Sansinterligne"/>
      </w:pPr>
    </w:p>
    <w:p w14:paraId="2772B5B2" w14:textId="77777777" w:rsidR="00ED4660" w:rsidRDefault="00ED4660" w:rsidP="00A825B0">
      <w:pPr>
        <w:pStyle w:val="Sansinterligne"/>
      </w:pPr>
    </w:p>
    <w:p w14:paraId="1E0F1D5E" w14:textId="44E65D0A" w:rsidR="00C776D9" w:rsidRDefault="00C776D9" w:rsidP="00A825B0">
      <w:pPr>
        <w:pStyle w:val="Sansinterligne"/>
      </w:pPr>
    </w:p>
    <w:p w14:paraId="548C23D2" w14:textId="5A5C39DF" w:rsidR="00C776D9" w:rsidRPr="003B71CF" w:rsidRDefault="00C776D9" w:rsidP="00995A0D">
      <w:pPr>
        <w:pStyle w:val="Titre1"/>
      </w:pPr>
      <w:r w:rsidRPr="003B71CF">
        <w:t>Premier semestre</w:t>
      </w:r>
    </w:p>
    <w:p w14:paraId="19C67CCD" w14:textId="6EAE7EB0" w:rsidR="00C776D9" w:rsidRDefault="00C776D9" w:rsidP="00995A0D"/>
    <w:p w14:paraId="2F57555C" w14:textId="0388EB38" w:rsidR="00C776D9" w:rsidRDefault="00C776D9" w:rsidP="00995A0D">
      <w:r w:rsidRPr="00ED4660">
        <w:rPr>
          <w:b/>
        </w:rPr>
        <w:t>Pause pédagogique</w:t>
      </w:r>
      <w:r w:rsidR="00E767CA">
        <w:t> : du lundi 3</w:t>
      </w:r>
      <w:r w:rsidR="003C646F">
        <w:t>0</w:t>
      </w:r>
      <w:r w:rsidR="00E767CA">
        <w:t xml:space="preserve"> octobre au dimanche </w:t>
      </w:r>
      <w:r w:rsidR="003C646F">
        <w:t>5</w:t>
      </w:r>
      <w:r w:rsidR="00E767CA">
        <w:t xml:space="preserve"> novembre</w:t>
      </w:r>
    </w:p>
    <w:p w14:paraId="414B5739" w14:textId="254B81E6" w:rsidR="00C776D9" w:rsidRPr="003B71CF" w:rsidRDefault="003B71CF" w:rsidP="00995A0D">
      <w:pPr>
        <w:rPr>
          <w:b/>
        </w:rPr>
      </w:pPr>
      <w:r w:rsidRPr="003B71CF">
        <w:rPr>
          <w:b/>
        </w:rPr>
        <w:t>C</w:t>
      </w:r>
      <w:r w:rsidR="00C776D9" w:rsidRPr="003B71CF">
        <w:rPr>
          <w:b/>
        </w:rPr>
        <w:t>hoix des encadrant</w:t>
      </w:r>
      <w:r w:rsidR="00ED4660" w:rsidRPr="003B71CF">
        <w:rPr>
          <w:b/>
        </w:rPr>
        <w:t>-e</w:t>
      </w:r>
      <w:r w:rsidR="00C776D9" w:rsidRPr="003B71CF">
        <w:rPr>
          <w:b/>
        </w:rPr>
        <w:t>s</w:t>
      </w:r>
      <w:r w:rsidRPr="003B71CF">
        <w:rPr>
          <w:b/>
        </w:rPr>
        <w:t xml:space="preserve"> &amp; remise des formulaires au</w:t>
      </w:r>
      <w:r w:rsidR="00EC74FA">
        <w:rPr>
          <w:b/>
        </w:rPr>
        <w:t>x</w:t>
      </w:r>
      <w:r w:rsidRPr="003B71CF">
        <w:rPr>
          <w:b/>
        </w:rPr>
        <w:t xml:space="preserve"> secrétariat</w:t>
      </w:r>
      <w:r w:rsidR="00EC74FA">
        <w:rPr>
          <w:b/>
        </w:rPr>
        <w:t>s</w:t>
      </w:r>
      <w:r w:rsidRPr="003B71CF">
        <w:rPr>
          <w:b/>
        </w:rPr>
        <w:t xml:space="preserve"> pour l’enregistrement des sujets de mémoires</w:t>
      </w:r>
    </w:p>
    <w:p w14:paraId="1D0E5DAF" w14:textId="3D482BA8" w:rsidR="00E767CA" w:rsidRPr="00EC74FA" w:rsidRDefault="00E767CA" w:rsidP="00995A0D">
      <w:pPr>
        <w:pStyle w:val="Paragraphedeliste"/>
        <w:numPr>
          <w:ilvl w:val="0"/>
          <w:numId w:val="3"/>
        </w:numPr>
      </w:pPr>
      <w:r w:rsidRPr="00EC74FA">
        <w:t xml:space="preserve">L3 : </w:t>
      </w:r>
      <w:r w:rsidR="003C646F" w:rsidRPr="00EC74FA">
        <w:t>20</w:t>
      </w:r>
      <w:r w:rsidRPr="00EC74FA">
        <w:t xml:space="preserve"> novembre</w:t>
      </w:r>
    </w:p>
    <w:p w14:paraId="2EE04423" w14:textId="2DA39E8E" w:rsidR="00C776D9" w:rsidRDefault="00E767CA" w:rsidP="00995A0D">
      <w:pPr>
        <w:pStyle w:val="Paragraphedeliste"/>
        <w:numPr>
          <w:ilvl w:val="0"/>
          <w:numId w:val="3"/>
        </w:numPr>
      </w:pPr>
      <w:r w:rsidRPr="00EC74FA">
        <w:t xml:space="preserve">M2 : </w:t>
      </w:r>
      <w:r w:rsidR="003F5283" w:rsidRPr="00EC74FA">
        <w:t>10 novembre</w:t>
      </w:r>
    </w:p>
    <w:p w14:paraId="0A5A4637" w14:textId="17FEFB0F" w:rsidR="008B7021" w:rsidRDefault="008B7021" w:rsidP="00995A0D">
      <w:r w:rsidRPr="008B7021">
        <w:rPr>
          <w:b/>
        </w:rPr>
        <w:t>Semaine de rattrapages/révisions</w:t>
      </w:r>
      <w:r>
        <w:t> : du 11 au 16 décembre.</w:t>
      </w:r>
    </w:p>
    <w:p w14:paraId="3CFE5037" w14:textId="41D65BDD" w:rsidR="00C776D9" w:rsidRDefault="00C776D9" w:rsidP="00995A0D">
      <w:r w:rsidRPr="00ED4660">
        <w:rPr>
          <w:b/>
        </w:rPr>
        <w:t>Semaine des examens</w:t>
      </w:r>
      <w:r w:rsidR="00E767CA">
        <w:t xml:space="preserve"> : du </w:t>
      </w:r>
      <w:r w:rsidR="003C646F">
        <w:t>18</w:t>
      </w:r>
      <w:r w:rsidR="00E767CA">
        <w:t xml:space="preserve"> a </w:t>
      </w:r>
      <w:r w:rsidR="003C646F">
        <w:t>22</w:t>
      </w:r>
      <w:r w:rsidR="00E767CA">
        <w:t xml:space="preserve"> décembre</w:t>
      </w:r>
    </w:p>
    <w:p w14:paraId="152B64A0" w14:textId="338DB6FC" w:rsidR="00C776D9" w:rsidRPr="003B71CF" w:rsidRDefault="00C776D9" w:rsidP="00995A0D">
      <w:pPr>
        <w:rPr>
          <w:b/>
        </w:rPr>
      </w:pPr>
      <w:r w:rsidRPr="003B71CF">
        <w:rPr>
          <w:b/>
        </w:rPr>
        <w:t>Remise des notes</w:t>
      </w:r>
      <w:r w:rsidR="00995A0D">
        <w:rPr>
          <w:b/>
        </w:rPr>
        <w:t xml:space="preserve"> session 1</w:t>
      </w:r>
    </w:p>
    <w:p w14:paraId="1C57A101" w14:textId="66A91239" w:rsidR="00BD12D7" w:rsidRPr="00EC74FA" w:rsidRDefault="003B71CF" w:rsidP="00995A0D">
      <w:pPr>
        <w:pStyle w:val="Paragraphedeliste"/>
        <w:numPr>
          <w:ilvl w:val="0"/>
          <w:numId w:val="4"/>
        </w:numPr>
      </w:pPr>
      <w:r w:rsidRPr="00995A0D">
        <w:rPr>
          <w:b/>
          <w:u w:val="single"/>
        </w:rPr>
        <w:t xml:space="preserve">Avant le </w:t>
      </w:r>
      <w:r w:rsidR="00E767CA" w:rsidRPr="00995A0D">
        <w:rPr>
          <w:b/>
          <w:u w:val="single"/>
        </w:rPr>
        <w:t>1</w:t>
      </w:r>
      <w:r w:rsidR="003C646F" w:rsidRPr="00995A0D">
        <w:rPr>
          <w:b/>
          <w:u w:val="single"/>
        </w:rPr>
        <w:t>5</w:t>
      </w:r>
      <w:r w:rsidR="00E767CA" w:rsidRPr="00995A0D">
        <w:rPr>
          <w:b/>
          <w:u w:val="single"/>
        </w:rPr>
        <w:t xml:space="preserve"> janvier 202</w:t>
      </w:r>
      <w:r w:rsidR="003C646F" w:rsidRPr="00995A0D">
        <w:rPr>
          <w:b/>
          <w:u w:val="single"/>
        </w:rPr>
        <w:t>4</w:t>
      </w:r>
      <w:r w:rsidR="00E767CA" w:rsidRPr="00EC74FA">
        <w:t xml:space="preserve"> </w:t>
      </w:r>
      <w:r w:rsidR="00BD12D7" w:rsidRPr="00EC74FA">
        <w:t xml:space="preserve">pour enseignant-es sans accès apogée </w:t>
      </w:r>
    </w:p>
    <w:p w14:paraId="3C89E17D" w14:textId="7E8DEB90" w:rsidR="00C776D9" w:rsidRDefault="003B71CF" w:rsidP="00995A0D">
      <w:pPr>
        <w:pStyle w:val="Paragraphedeliste"/>
        <w:numPr>
          <w:ilvl w:val="0"/>
          <w:numId w:val="4"/>
        </w:numPr>
      </w:pPr>
      <w:r w:rsidRPr="00995A0D">
        <w:rPr>
          <w:b/>
          <w:u w:val="single"/>
        </w:rPr>
        <w:t xml:space="preserve">Avant le </w:t>
      </w:r>
      <w:r w:rsidR="00E767CA" w:rsidRPr="00995A0D">
        <w:rPr>
          <w:b/>
          <w:u w:val="single"/>
        </w:rPr>
        <w:t>1</w:t>
      </w:r>
      <w:r w:rsidR="003C646F" w:rsidRPr="00995A0D">
        <w:rPr>
          <w:b/>
          <w:u w:val="single"/>
        </w:rPr>
        <w:t>8</w:t>
      </w:r>
      <w:r w:rsidR="00E767CA" w:rsidRPr="00995A0D">
        <w:rPr>
          <w:b/>
          <w:u w:val="single"/>
        </w:rPr>
        <w:t xml:space="preserve"> janvier 202</w:t>
      </w:r>
      <w:r w:rsidR="003C646F" w:rsidRPr="00995A0D">
        <w:rPr>
          <w:b/>
          <w:u w:val="single"/>
        </w:rPr>
        <w:t>4</w:t>
      </w:r>
      <w:r w:rsidR="00E767CA" w:rsidRPr="00EC74FA">
        <w:t xml:space="preserve"> </w:t>
      </w:r>
      <w:r w:rsidR="00BD12D7" w:rsidRPr="00EC74FA">
        <w:t>pour enseignant-es avec accès apogée</w:t>
      </w:r>
    </w:p>
    <w:p w14:paraId="549938EE" w14:textId="1529EB71" w:rsidR="00C776D9" w:rsidRDefault="00C776D9" w:rsidP="00995A0D"/>
    <w:p w14:paraId="0439F8FD" w14:textId="595150D2" w:rsidR="00C776D9" w:rsidRDefault="003B71CF" w:rsidP="00995A0D">
      <w:pPr>
        <w:pStyle w:val="Titre1"/>
      </w:pPr>
      <w:r>
        <w:t>Second</w:t>
      </w:r>
      <w:r w:rsidR="00C776D9">
        <w:t xml:space="preserve"> semestre</w:t>
      </w:r>
    </w:p>
    <w:p w14:paraId="74EA6655" w14:textId="77777777" w:rsidR="008B7021" w:rsidRDefault="008B7021" w:rsidP="00995A0D"/>
    <w:p w14:paraId="0605EA93" w14:textId="77777777" w:rsidR="008B7021" w:rsidRDefault="008B7021" w:rsidP="00995A0D">
      <w:r>
        <w:t>Réouverture de l’université : 8 janvier</w:t>
      </w:r>
    </w:p>
    <w:p w14:paraId="48B7C395" w14:textId="37710627" w:rsidR="00C776D9" w:rsidRPr="00995A0D" w:rsidRDefault="00C776D9" w:rsidP="00995A0D">
      <w:r w:rsidRPr="00995A0D">
        <w:rPr>
          <w:b/>
          <w:bCs w:val="0"/>
        </w:rPr>
        <w:t>Rentrée</w:t>
      </w:r>
      <w:r w:rsidR="00E767CA" w:rsidRPr="00995A0D">
        <w:t> : 2</w:t>
      </w:r>
      <w:r w:rsidR="003C646F" w:rsidRPr="00995A0D">
        <w:t>2</w:t>
      </w:r>
      <w:r w:rsidR="00E767CA" w:rsidRPr="00995A0D">
        <w:t xml:space="preserve"> janvier.</w:t>
      </w:r>
    </w:p>
    <w:p w14:paraId="2F9EC73F" w14:textId="5AF792F2" w:rsidR="00C776D9" w:rsidRDefault="00C776D9" w:rsidP="00995A0D">
      <w:r w:rsidRPr="003B71CF">
        <w:rPr>
          <w:b/>
        </w:rPr>
        <w:t>Pause pédagogique</w:t>
      </w:r>
      <w:r w:rsidR="00E767CA">
        <w:t xml:space="preserve"> : </w:t>
      </w:r>
      <w:r w:rsidR="003C646F">
        <w:t>19</w:t>
      </w:r>
      <w:r w:rsidR="00E767CA">
        <w:t xml:space="preserve"> février au </w:t>
      </w:r>
      <w:r w:rsidR="003C646F">
        <w:t>25</w:t>
      </w:r>
      <w:r w:rsidR="00E767CA">
        <w:t xml:space="preserve"> </w:t>
      </w:r>
      <w:r w:rsidR="003C646F">
        <w:t>février</w:t>
      </w:r>
      <w:r w:rsidR="00E767CA">
        <w:t xml:space="preserve"> 202</w:t>
      </w:r>
      <w:r w:rsidR="003C646F">
        <w:t>4</w:t>
      </w:r>
    </w:p>
    <w:p w14:paraId="65684F68" w14:textId="51192C99" w:rsidR="00A26F25" w:rsidRDefault="00A26F25" w:rsidP="00995A0D">
      <w:r w:rsidRPr="00995A0D">
        <w:rPr>
          <w:b/>
          <w:bCs w:val="0"/>
        </w:rPr>
        <w:t>Vacances de printemps</w:t>
      </w:r>
      <w:r>
        <w:t> : 15-21 avril 2024</w:t>
      </w:r>
      <w:r>
        <w:tab/>
      </w:r>
      <w:r>
        <w:tab/>
      </w:r>
      <w:r>
        <w:tab/>
      </w:r>
    </w:p>
    <w:p w14:paraId="5A1AB71B" w14:textId="2356F454" w:rsidR="00C776D9" w:rsidRDefault="003B71CF" w:rsidP="00995A0D">
      <w:r w:rsidRPr="003B71CF">
        <w:rPr>
          <w:b/>
        </w:rPr>
        <w:t>Semaine des e</w:t>
      </w:r>
      <w:r w:rsidR="00C776D9" w:rsidRPr="003B71CF">
        <w:rPr>
          <w:b/>
        </w:rPr>
        <w:t>xamen</w:t>
      </w:r>
      <w:r w:rsidRPr="003B71CF">
        <w:rPr>
          <w:b/>
        </w:rPr>
        <w:t>s</w:t>
      </w:r>
      <w:r w:rsidR="00E767CA">
        <w:t xml:space="preserve"> : </w:t>
      </w:r>
      <w:r w:rsidR="00CB6BA2">
        <w:t>29 avril</w:t>
      </w:r>
      <w:r w:rsidR="00E767CA">
        <w:t xml:space="preserve"> -</w:t>
      </w:r>
      <w:r w:rsidR="00CB6BA2">
        <w:t xml:space="preserve"> 4</w:t>
      </w:r>
      <w:r w:rsidR="00E767CA">
        <w:t xml:space="preserve"> </w:t>
      </w:r>
      <w:r w:rsidR="00CB6BA2">
        <w:t>mai</w:t>
      </w:r>
      <w:r w:rsidR="00E767CA">
        <w:t xml:space="preserve"> 2023</w:t>
      </w:r>
      <w:r w:rsidR="00CB6BA2">
        <w:t xml:space="preserve"> (attention le mercredi 1 est férié, mais le mercredi 8 également, il faut donc passer les partiels mercredi 24 avril pour les cours de ce jour)</w:t>
      </w:r>
    </w:p>
    <w:p w14:paraId="5E0035FA" w14:textId="1DD480E5" w:rsidR="00BD12D7" w:rsidRPr="00995A0D" w:rsidRDefault="00C776D9" w:rsidP="00995A0D">
      <w:pPr>
        <w:rPr>
          <w:b/>
          <w:bCs w:val="0"/>
        </w:rPr>
      </w:pPr>
      <w:r w:rsidRPr="003B71CF">
        <w:rPr>
          <w:b/>
        </w:rPr>
        <w:t>Remise des notes</w:t>
      </w:r>
      <w:r w:rsidR="00E767CA">
        <w:t> </w:t>
      </w:r>
      <w:r w:rsidR="00995A0D" w:rsidRPr="00995A0D">
        <w:rPr>
          <w:b/>
          <w:bCs w:val="0"/>
        </w:rPr>
        <w:t>session 1</w:t>
      </w:r>
    </w:p>
    <w:p w14:paraId="4F6539EE" w14:textId="7BAD1152" w:rsidR="00C776D9" w:rsidRPr="00995A0D" w:rsidRDefault="003B71CF" w:rsidP="00995A0D">
      <w:pPr>
        <w:pStyle w:val="Paragraphedeliste"/>
        <w:numPr>
          <w:ilvl w:val="0"/>
          <w:numId w:val="5"/>
        </w:numPr>
      </w:pPr>
      <w:r w:rsidRPr="00995A0D">
        <w:rPr>
          <w:b/>
          <w:u w:val="single"/>
        </w:rPr>
        <w:t xml:space="preserve">Avant le </w:t>
      </w:r>
      <w:r w:rsidR="00CB6BA2" w:rsidRPr="00995A0D">
        <w:rPr>
          <w:b/>
          <w:u w:val="single"/>
        </w:rPr>
        <w:t>21</w:t>
      </w:r>
      <w:r w:rsidR="00E767CA" w:rsidRPr="00995A0D">
        <w:rPr>
          <w:b/>
          <w:u w:val="single"/>
        </w:rPr>
        <w:t xml:space="preserve"> mai 2023</w:t>
      </w:r>
      <w:r w:rsidR="00BD12D7" w:rsidRPr="00995A0D">
        <w:t xml:space="preserve"> pour enseignant-es sans accès apogée</w:t>
      </w:r>
    </w:p>
    <w:p w14:paraId="1E92A7F9" w14:textId="31364089" w:rsidR="00C776D9" w:rsidRDefault="003B71CF" w:rsidP="00995A0D">
      <w:pPr>
        <w:pStyle w:val="Paragraphedeliste"/>
        <w:numPr>
          <w:ilvl w:val="0"/>
          <w:numId w:val="5"/>
        </w:numPr>
      </w:pPr>
      <w:r w:rsidRPr="00995A0D">
        <w:rPr>
          <w:b/>
          <w:u w:val="single"/>
        </w:rPr>
        <w:t xml:space="preserve">Avant le </w:t>
      </w:r>
      <w:r w:rsidR="00BD12D7" w:rsidRPr="00995A0D">
        <w:rPr>
          <w:b/>
          <w:u w:val="single"/>
        </w:rPr>
        <w:t>2</w:t>
      </w:r>
      <w:r w:rsidR="00CB6BA2" w:rsidRPr="00995A0D">
        <w:rPr>
          <w:b/>
          <w:u w:val="single"/>
        </w:rPr>
        <w:t>3</w:t>
      </w:r>
      <w:r w:rsidR="00BD12D7" w:rsidRPr="00995A0D">
        <w:rPr>
          <w:b/>
          <w:u w:val="single"/>
        </w:rPr>
        <w:t xml:space="preserve"> mai 2023</w:t>
      </w:r>
      <w:r w:rsidR="00BD12D7" w:rsidRPr="00995A0D">
        <w:t xml:space="preserve"> pour enseignant-es avec accès apogée</w:t>
      </w:r>
    </w:p>
    <w:p w14:paraId="4E1C0A5A" w14:textId="1D4E816C" w:rsidR="008D682F" w:rsidRDefault="008D682F" w:rsidP="00995A0D"/>
    <w:p w14:paraId="7BABEC92" w14:textId="77777777" w:rsidR="00A825B0" w:rsidRDefault="00A825B0" w:rsidP="00995A0D"/>
    <w:p w14:paraId="3F37E715" w14:textId="77777777" w:rsidR="00A825B0" w:rsidRDefault="00A825B0" w:rsidP="00995A0D"/>
    <w:p w14:paraId="67C7DB6E" w14:textId="5EA8DDF4" w:rsidR="003B71CF" w:rsidRDefault="003B71CF" w:rsidP="00995A0D">
      <w:pPr>
        <w:pStyle w:val="Titre1"/>
      </w:pPr>
      <w:r>
        <w:t>Rattrapages</w:t>
      </w:r>
    </w:p>
    <w:p w14:paraId="0CEC2C51" w14:textId="77777777" w:rsidR="001C4EA9" w:rsidRPr="001C4EA9" w:rsidRDefault="001C4EA9" w:rsidP="00995A0D"/>
    <w:p w14:paraId="020DB4B8" w14:textId="59E8122E" w:rsidR="00700AEC" w:rsidRPr="00995A0D" w:rsidRDefault="00C776D9" w:rsidP="00995A0D">
      <w:r w:rsidRPr="00995A0D">
        <w:rPr>
          <w:b/>
          <w:u w:val="single"/>
        </w:rPr>
        <w:t>Rattrapage S1</w:t>
      </w:r>
      <w:r w:rsidR="00700AEC" w:rsidRPr="00995A0D">
        <w:rPr>
          <w:b/>
          <w:u w:val="single"/>
        </w:rPr>
        <w:t> </w:t>
      </w:r>
      <w:r w:rsidR="00700AEC" w:rsidRPr="00995A0D">
        <w:t xml:space="preserve">: </w:t>
      </w:r>
      <w:r w:rsidR="00700AEC" w:rsidRPr="00995A0D">
        <w:rPr>
          <w:b/>
        </w:rPr>
        <w:t>du</w:t>
      </w:r>
      <w:r w:rsidR="00CB6BA2" w:rsidRPr="00995A0D">
        <w:rPr>
          <w:b/>
        </w:rPr>
        <w:t xml:space="preserve"> 3</w:t>
      </w:r>
      <w:r w:rsidR="00700AEC" w:rsidRPr="00995A0D">
        <w:rPr>
          <w:b/>
        </w:rPr>
        <w:t xml:space="preserve"> au </w:t>
      </w:r>
      <w:r w:rsidR="00CB6BA2" w:rsidRPr="00995A0D">
        <w:rPr>
          <w:b/>
        </w:rPr>
        <w:t>8</w:t>
      </w:r>
      <w:r w:rsidR="00700AEC" w:rsidRPr="00995A0D">
        <w:rPr>
          <w:b/>
        </w:rPr>
        <w:t xml:space="preserve"> juin</w:t>
      </w:r>
      <w:r w:rsidR="00700AEC" w:rsidRPr="00995A0D">
        <w:t xml:space="preserve"> </w:t>
      </w:r>
    </w:p>
    <w:p w14:paraId="2832975F" w14:textId="016D8E24" w:rsidR="00874ED9" w:rsidRDefault="00C776D9" w:rsidP="00995A0D">
      <w:r w:rsidRPr="00995A0D">
        <w:rPr>
          <w:b/>
          <w:u w:val="single"/>
        </w:rPr>
        <w:t>Rattrapage S2</w:t>
      </w:r>
      <w:r w:rsidR="003B71CF" w:rsidRPr="00995A0D">
        <w:rPr>
          <w:b/>
        </w:rPr>
        <w:t> : du</w:t>
      </w:r>
      <w:r w:rsidR="00874ED9" w:rsidRPr="00995A0D">
        <w:rPr>
          <w:b/>
        </w:rPr>
        <w:t xml:space="preserve"> </w:t>
      </w:r>
      <w:r w:rsidR="00CB6BA2" w:rsidRPr="00995A0D">
        <w:rPr>
          <w:b/>
        </w:rPr>
        <w:t>10</w:t>
      </w:r>
      <w:r w:rsidR="00874ED9" w:rsidRPr="00995A0D">
        <w:rPr>
          <w:b/>
        </w:rPr>
        <w:t xml:space="preserve"> au </w:t>
      </w:r>
      <w:r w:rsidR="00CB6BA2" w:rsidRPr="00995A0D">
        <w:rPr>
          <w:b/>
        </w:rPr>
        <w:t>15</w:t>
      </w:r>
      <w:r w:rsidR="00874ED9" w:rsidRPr="00995A0D">
        <w:rPr>
          <w:b/>
        </w:rPr>
        <w:t xml:space="preserve"> juin</w:t>
      </w:r>
      <w:r w:rsidR="003B71CF">
        <w:t xml:space="preserve"> </w:t>
      </w:r>
      <w:r w:rsidR="00874ED9">
        <w:t xml:space="preserve"> </w:t>
      </w:r>
    </w:p>
    <w:p w14:paraId="54DF7B2C" w14:textId="37E5DDB8" w:rsidR="00874ED9" w:rsidRDefault="00874ED9" w:rsidP="00995A0D"/>
    <w:p w14:paraId="44932F7C" w14:textId="0A412BFE" w:rsidR="00C776D9" w:rsidRPr="00995A0D" w:rsidRDefault="00C776D9" w:rsidP="00995A0D">
      <w:pPr>
        <w:rPr>
          <w:b/>
        </w:rPr>
      </w:pPr>
      <w:r w:rsidRPr="00995A0D">
        <w:rPr>
          <w:b/>
        </w:rPr>
        <w:t>Remise des notes</w:t>
      </w:r>
      <w:r w:rsidR="00CF566B" w:rsidRPr="00995A0D">
        <w:rPr>
          <w:b/>
        </w:rPr>
        <w:t xml:space="preserve"> session 2 </w:t>
      </w:r>
    </w:p>
    <w:p w14:paraId="01416BD2" w14:textId="2939F660" w:rsidR="00CF566B" w:rsidRDefault="003B71CF" w:rsidP="00570225">
      <w:pPr>
        <w:pStyle w:val="Paragraphedeliste"/>
        <w:numPr>
          <w:ilvl w:val="0"/>
          <w:numId w:val="6"/>
        </w:numPr>
      </w:pPr>
      <w:r w:rsidRPr="00570225">
        <w:rPr>
          <w:b/>
          <w:u w:val="single"/>
        </w:rPr>
        <w:t xml:space="preserve">Avant le </w:t>
      </w:r>
      <w:r w:rsidR="001C4EA9" w:rsidRPr="00570225">
        <w:rPr>
          <w:b/>
          <w:u w:val="single"/>
        </w:rPr>
        <w:t>m</w:t>
      </w:r>
      <w:r w:rsidR="00CF566B" w:rsidRPr="00570225">
        <w:rPr>
          <w:b/>
          <w:u w:val="single"/>
        </w:rPr>
        <w:t xml:space="preserve">ardi </w:t>
      </w:r>
      <w:r w:rsidR="00CB6BA2" w:rsidRPr="00570225">
        <w:rPr>
          <w:b/>
          <w:u w:val="single"/>
        </w:rPr>
        <w:t>18</w:t>
      </w:r>
      <w:r w:rsidR="00CF566B" w:rsidRPr="00570225">
        <w:rPr>
          <w:b/>
          <w:u w:val="single"/>
        </w:rPr>
        <w:t xml:space="preserve"> juin</w:t>
      </w:r>
      <w:r w:rsidR="00CF566B">
        <w:t xml:space="preserve"> pour enseignant-es sans accès apogée</w:t>
      </w:r>
    </w:p>
    <w:p w14:paraId="4F680DB4" w14:textId="15895375" w:rsidR="00CF566B" w:rsidRDefault="001C4EA9" w:rsidP="00570225">
      <w:pPr>
        <w:pStyle w:val="Paragraphedeliste"/>
        <w:numPr>
          <w:ilvl w:val="0"/>
          <w:numId w:val="6"/>
        </w:numPr>
      </w:pPr>
      <w:r w:rsidRPr="00570225">
        <w:rPr>
          <w:b/>
          <w:u w:val="single"/>
        </w:rPr>
        <w:t>Avant le j</w:t>
      </w:r>
      <w:r w:rsidR="00CF566B" w:rsidRPr="00570225">
        <w:rPr>
          <w:b/>
          <w:u w:val="single"/>
        </w:rPr>
        <w:t>eudi 2</w:t>
      </w:r>
      <w:r w:rsidR="00CB6BA2" w:rsidRPr="00570225">
        <w:rPr>
          <w:b/>
          <w:u w:val="single"/>
        </w:rPr>
        <w:t>0</w:t>
      </w:r>
      <w:r w:rsidR="00CF566B" w:rsidRPr="00570225">
        <w:rPr>
          <w:b/>
          <w:u w:val="single"/>
        </w:rPr>
        <w:t xml:space="preserve"> juin</w:t>
      </w:r>
      <w:r w:rsidR="00CF566B">
        <w:t xml:space="preserve"> pour pour enseignant-es avec accès apogée</w:t>
      </w:r>
    </w:p>
    <w:p w14:paraId="55D96F15" w14:textId="77777777" w:rsidR="00CF566B" w:rsidRDefault="00CF566B" w:rsidP="00995A0D"/>
    <w:p w14:paraId="072C115A" w14:textId="77777777" w:rsidR="00995A0D" w:rsidRDefault="00995A0D" w:rsidP="00995A0D">
      <w:pPr>
        <w:rPr>
          <w:b/>
        </w:rPr>
      </w:pPr>
    </w:p>
    <w:p w14:paraId="28CAF2D7" w14:textId="63030D8F" w:rsidR="38B4ABAC" w:rsidRDefault="38B4ABAC" w:rsidP="00570225">
      <w:pPr>
        <w:pStyle w:val="Titre1"/>
      </w:pPr>
      <w:r w:rsidRPr="38B4ABAC">
        <w:t>Mémoires, soutenances, jurys 2022-2023</w:t>
      </w:r>
    </w:p>
    <w:p w14:paraId="10A995A2" w14:textId="54DE2FB5" w:rsidR="00C776D9" w:rsidRDefault="00C776D9" w:rsidP="00995A0D"/>
    <w:p w14:paraId="6AD91402" w14:textId="02D665C8" w:rsidR="00C776D9" w:rsidRPr="00371ADF" w:rsidRDefault="00C776D9" w:rsidP="00995A0D">
      <w:pPr>
        <w:rPr>
          <w:b/>
        </w:rPr>
      </w:pPr>
      <w:r w:rsidRPr="00371ADF">
        <w:rPr>
          <w:b/>
        </w:rPr>
        <w:t>1</w:t>
      </w:r>
      <w:r w:rsidRPr="00371ADF">
        <w:rPr>
          <w:b/>
          <w:vertAlign w:val="superscript"/>
        </w:rPr>
        <w:t>ère</w:t>
      </w:r>
      <w:r w:rsidRPr="00371ADF">
        <w:rPr>
          <w:b/>
        </w:rPr>
        <w:t xml:space="preserve"> session de L3</w:t>
      </w:r>
    </w:p>
    <w:p w14:paraId="05AAEDC7" w14:textId="1FA4B7D9" w:rsidR="002438DE" w:rsidRPr="00371ADF" w:rsidRDefault="38B4ABAC" w:rsidP="00570225">
      <w:pPr>
        <w:pStyle w:val="Paragraphedeliste"/>
        <w:numPr>
          <w:ilvl w:val="0"/>
          <w:numId w:val="7"/>
        </w:numPr>
      </w:pPr>
      <w:r>
        <w:t xml:space="preserve">Rendu des mémoires : le </w:t>
      </w:r>
      <w:r w:rsidR="00481F6B">
        <w:t>11</w:t>
      </w:r>
      <w:r>
        <w:t xml:space="preserve"> mai</w:t>
      </w:r>
    </w:p>
    <w:p w14:paraId="69C61133" w14:textId="73DA17E1" w:rsidR="00CF566B" w:rsidRPr="00371ADF" w:rsidRDefault="38B4ABAC" w:rsidP="00570225">
      <w:pPr>
        <w:pStyle w:val="Paragraphedeliste"/>
        <w:numPr>
          <w:ilvl w:val="0"/>
          <w:numId w:val="7"/>
        </w:numPr>
      </w:pPr>
      <w:r>
        <w:t>Deadline remise de notes : le</w:t>
      </w:r>
      <w:r w:rsidR="00481F6B">
        <w:t xml:space="preserve"> 20</w:t>
      </w:r>
      <w:r>
        <w:t xml:space="preserve"> mai </w:t>
      </w:r>
    </w:p>
    <w:p w14:paraId="5C81313F" w14:textId="7E9D954A" w:rsidR="002438DE" w:rsidRPr="00570225" w:rsidRDefault="002438DE" w:rsidP="00570225">
      <w:pPr>
        <w:pStyle w:val="Paragraphedeliste"/>
        <w:numPr>
          <w:ilvl w:val="0"/>
          <w:numId w:val="7"/>
        </w:numPr>
      </w:pPr>
      <w:r w:rsidRPr="00570225">
        <w:t xml:space="preserve">Jury de L3 : </w:t>
      </w:r>
      <w:r w:rsidR="00481F6B" w:rsidRPr="00570225">
        <w:t>entre mardi 28 mai et jeudi 30 mai</w:t>
      </w:r>
      <w:r w:rsidR="002F2373" w:rsidRPr="00570225">
        <w:t xml:space="preserve"> </w:t>
      </w:r>
    </w:p>
    <w:p w14:paraId="371F3C5D" w14:textId="77777777" w:rsidR="002438DE" w:rsidRPr="00481F6B" w:rsidRDefault="002438DE" w:rsidP="00995A0D"/>
    <w:p w14:paraId="7D082A6D" w14:textId="347F0D75" w:rsidR="00C776D9" w:rsidRPr="00371ADF" w:rsidRDefault="38B4ABAC" w:rsidP="00995A0D">
      <w:pPr>
        <w:rPr>
          <w:b/>
        </w:rPr>
      </w:pPr>
      <w:r w:rsidRPr="38B4ABAC">
        <w:rPr>
          <w:b/>
        </w:rPr>
        <w:t>2</w:t>
      </w:r>
      <w:r w:rsidRPr="38B4ABAC">
        <w:rPr>
          <w:b/>
          <w:vertAlign w:val="superscript"/>
        </w:rPr>
        <w:t>ème</w:t>
      </w:r>
      <w:r w:rsidRPr="38B4ABAC">
        <w:rPr>
          <w:b/>
        </w:rPr>
        <w:t xml:space="preserve"> session de L3</w:t>
      </w:r>
    </w:p>
    <w:p w14:paraId="09340B50" w14:textId="3954C5B1" w:rsidR="00C776D9" w:rsidRPr="00371ADF" w:rsidRDefault="38B4ABAC" w:rsidP="00570225">
      <w:pPr>
        <w:pStyle w:val="Paragraphedeliste"/>
        <w:numPr>
          <w:ilvl w:val="0"/>
          <w:numId w:val="8"/>
        </w:numPr>
      </w:pPr>
      <w:r>
        <w:t>Rendu des mémoires : 1</w:t>
      </w:r>
      <w:r w:rsidR="00481F6B">
        <w:t>3</w:t>
      </w:r>
      <w:r>
        <w:t xml:space="preserve"> juin</w:t>
      </w:r>
    </w:p>
    <w:p w14:paraId="2405F68B" w14:textId="129854A3" w:rsidR="00483D69" w:rsidRPr="00371ADF" w:rsidRDefault="00483D69" w:rsidP="00570225">
      <w:pPr>
        <w:pStyle w:val="Paragraphedeliste"/>
        <w:numPr>
          <w:ilvl w:val="0"/>
          <w:numId w:val="8"/>
        </w:numPr>
      </w:pPr>
      <w:r w:rsidRPr="00371ADF">
        <w:t>Deadline remise de notes</w:t>
      </w:r>
      <w:r w:rsidR="00C567F9" w:rsidRPr="00371ADF">
        <w:t> : 2</w:t>
      </w:r>
      <w:r w:rsidR="00481F6B">
        <w:t>0</w:t>
      </w:r>
      <w:r w:rsidR="00C567F9" w:rsidRPr="00371ADF">
        <w:t xml:space="preserve"> juin</w:t>
      </w:r>
    </w:p>
    <w:p w14:paraId="7F86FF6C" w14:textId="39EAC53D" w:rsidR="00483D69" w:rsidRPr="00570225" w:rsidRDefault="00483D69" w:rsidP="00570225">
      <w:pPr>
        <w:pStyle w:val="Paragraphedeliste"/>
        <w:numPr>
          <w:ilvl w:val="0"/>
          <w:numId w:val="8"/>
        </w:numPr>
      </w:pPr>
      <w:r w:rsidRPr="00570225">
        <w:t>Jury</w:t>
      </w:r>
      <w:r w:rsidR="00C567F9" w:rsidRPr="00570225">
        <w:t xml:space="preserve"> : </w:t>
      </w:r>
      <w:r w:rsidR="00481F6B" w:rsidRPr="00570225">
        <w:t>vendredi 28</w:t>
      </w:r>
    </w:p>
    <w:p w14:paraId="1484C4F0" w14:textId="77777777" w:rsidR="00483D69" w:rsidRPr="00483D69" w:rsidRDefault="00483D69" w:rsidP="00995A0D">
      <w:pPr>
        <w:rPr>
          <w:highlight w:val="yellow"/>
        </w:rPr>
      </w:pPr>
    </w:p>
    <w:p w14:paraId="78E75264" w14:textId="077F0535" w:rsidR="38B4ABAC" w:rsidRPr="00570225" w:rsidRDefault="00A26F25" w:rsidP="00995A0D">
      <w:pPr>
        <w:rPr>
          <w:b/>
          <w:bCs w:val="0"/>
        </w:rPr>
      </w:pPr>
      <w:r w:rsidRPr="00570225">
        <w:rPr>
          <w:b/>
          <w:bCs w:val="0"/>
        </w:rPr>
        <w:t>1</w:t>
      </w:r>
      <w:r w:rsidRPr="00570225">
        <w:rPr>
          <w:b/>
          <w:bCs w:val="0"/>
          <w:vertAlign w:val="superscript"/>
        </w:rPr>
        <w:t xml:space="preserve">ère </w:t>
      </w:r>
      <w:r w:rsidRPr="00570225">
        <w:rPr>
          <w:b/>
          <w:bCs w:val="0"/>
        </w:rPr>
        <w:t>session de M1</w:t>
      </w:r>
    </w:p>
    <w:p w14:paraId="66389AEE" w14:textId="3B65EECD" w:rsidR="00A26F25" w:rsidRDefault="00A26F25" w:rsidP="00570225">
      <w:pPr>
        <w:pStyle w:val="Paragraphedeliste"/>
        <w:numPr>
          <w:ilvl w:val="0"/>
          <w:numId w:val="9"/>
        </w:numPr>
      </w:pPr>
      <w:r>
        <w:t>Jury</w:t>
      </w:r>
      <w:r w:rsidR="00FB5F99">
        <w:t> : le 29 mai</w:t>
      </w:r>
    </w:p>
    <w:p w14:paraId="679BB3A1" w14:textId="77777777" w:rsidR="00FB5F99" w:rsidRDefault="00FB5F99" w:rsidP="00995A0D"/>
    <w:p w14:paraId="50666A07" w14:textId="3C90F177" w:rsidR="00FB5F99" w:rsidRPr="00570225" w:rsidRDefault="00FB5F99" w:rsidP="00995A0D">
      <w:pPr>
        <w:rPr>
          <w:b/>
          <w:bCs w:val="0"/>
        </w:rPr>
      </w:pPr>
      <w:r w:rsidRPr="00570225">
        <w:rPr>
          <w:b/>
          <w:bCs w:val="0"/>
        </w:rPr>
        <w:t>2</w:t>
      </w:r>
      <w:r w:rsidRPr="00570225">
        <w:rPr>
          <w:b/>
          <w:bCs w:val="0"/>
          <w:vertAlign w:val="superscript"/>
        </w:rPr>
        <w:t>e</w:t>
      </w:r>
      <w:r w:rsidRPr="00570225">
        <w:rPr>
          <w:b/>
          <w:bCs w:val="0"/>
        </w:rPr>
        <w:t xml:space="preserve"> session de M1</w:t>
      </w:r>
    </w:p>
    <w:p w14:paraId="62340CD9" w14:textId="112C766E" w:rsidR="00FB5F99" w:rsidRDefault="00FB5F99" w:rsidP="00570225">
      <w:pPr>
        <w:pStyle w:val="Paragraphedeliste"/>
        <w:numPr>
          <w:ilvl w:val="0"/>
          <w:numId w:val="9"/>
        </w:numPr>
      </w:pPr>
      <w:r>
        <w:t>Jury : 27 juin</w:t>
      </w:r>
    </w:p>
    <w:p w14:paraId="243C61E7" w14:textId="77777777" w:rsidR="00FB5F99" w:rsidRDefault="00FB5F99" w:rsidP="00995A0D"/>
    <w:p w14:paraId="6A262A08" w14:textId="6D489892" w:rsidR="00FB5F99" w:rsidRPr="00570225" w:rsidRDefault="00FB5F99" w:rsidP="00995A0D">
      <w:pPr>
        <w:rPr>
          <w:b/>
          <w:bCs w:val="0"/>
        </w:rPr>
      </w:pPr>
      <w:r w:rsidRPr="00570225">
        <w:rPr>
          <w:b/>
          <w:bCs w:val="0"/>
        </w:rPr>
        <w:t>1</w:t>
      </w:r>
      <w:r w:rsidRPr="00570225">
        <w:rPr>
          <w:b/>
          <w:bCs w:val="0"/>
          <w:vertAlign w:val="superscript"/>
        </w:rPr>
        <w:t>ère</w:t>
      </w:r>
      <w:r w:rsidRPr="00570225">
        <w:rPr>
          <w:b/>
          <w:bCs w:val="0"/>
        </w:rPr>
        <w:t xml:space="preserve"> session de M2</w:t>
      </w:r>
    </w:p>
    <w:p w14:paraId="6D62EAB0" w14:textId="540E89DF" w:rsidR="00FB5F99" w:rsidRPr="00570225" w:rsidRDefault="00FB5F99" w:rsidP="00570225">
      <w:pPr>
        <w:pStyle w:val="Paragraphedeliste"/>
        <w:numPr>
          <w:ilvl w:val="0"/>
          <w:numId w:val="9"/>
        </w:numPr>
      </w:pPr>
      <w:r w:rsidRPr="00570225">
        <w:t>Date limite de remise des mémoires : 17 juin.</w:t>
      </w:r>
    </w:p>
    <w:p w14:paraId="4DEE1C30" w14:textId="1BA40082" w:rsidR="00141D8B" w:rsidRPr="00995958" w:rsidRDefault="00141D8B" w:rsidP="00570225">
      <w:pPr>
        <w:pStyle w:val="Paragraphedeliste"/>
        <w:numPr>
          <w:ilvl w:val="0"/>
          <w:numId w:val="9"/>
        </w:numPr>
      </w:pPr>
      <w:r w:rsidRPr="00995958">
        <w:lastRenderedPageBreak/>
        <w:t>Date limite de soutenances</w:t>
      </w:r>
      <w:r w:rsidR="00633F9E">
        <w:t> : 21 juin</w:t>
      </w:r>
      <w:r w:rsidRPr="00995958">
        <w:t xml:space="preserve"> </w:t>
      </w:r>
    </w:p>
    <w:p w14:paraId="32DEE7C7" w14:textId="67F5709D" w:rsidR="00FB5F99" w:rsidRPr="00570225" w:rsidRDefault="00FB5F99" w:rsidP="00570225">
      <w:pPr>
        <w:pStyle w:val="Paragraphedeliste"/>
        <w:numPr>
          <w:ilvl w:val="0"/>
          <w:numId w:val="9"/>
        </w:numPr>
      </w:pPr>
      <w:r w:rsidRPr="00570225">
        <w:t>Jury : le 27 juin.</w:t>
      </w:r>
    </w:p>
    <w:p w14:paraId="4F5C6A15" w14:textId="77777777" w:rsidR="00FB5F99" w:rsidRDefault="00FB5F99" w:rsidP="00995A0D"/>
    <w:p w14:paraId="51E9B31E" w14:textId="092C1A13" w:rsidR="00FB5F99" w:rsidRDefault="00FB5F99" w:rsidP="00995A0D">
      <w:r w:rsidRPr="00570225">
        <w:rPr>
          <w:b/>
          <w:bCs w:val="0"/>
        </w:rPr>
        <w:t>Fermeture de l’Université</w:t>
      </w:r>
      <w:r>
        <w:t> : 29 juillet-18 août</w:t>
      </w:r>
    </w:p>
    <w:p w14:paraId="22EE0A0F" w14:textId="0BE2F695" w:rsidR="00FB5F99" w:rsidRDefault="00FB5F99" w:rsidP="00995A0D">
      <w:r w:rsidRPr="00570225">
        <w:rPr>
          <w:b/>
          <w:bCs w:val="0"/>
        </w:rPr>
        <w:t>Fin de stages conventionnés</w:t>
      </w:r>
      <w:r>
        <w:t> : 31 août</w:t>
      </w:r>
    </w:p>
    <w:p w14:paraId="4ADA36DA" w14:textId="77777777" w:rsidR="00FB5F99" w:rsidRDefault="00FB5F99" w:rsidP="00995A0D"/>
    <w:p w14:paraId="4F4579D3" w14:textId="35915170" w:rsidR="00FB5F99" w:rsidRPr="00570225" w:rsidRDefault="00FB5F99" w:rsidP="00995A0D">
      <w:pPr>
        <w:rPr>
          <w:b/>
          <w:bCs w:val="0"/>
        </w:rPr>
      </w:pPr>
      <w:r w:rsidRPr="00570225">
        <w:rPr>
          <w:b/>
          <w:bCs w:val="0"/>
        </w:rPr>
        <w:t>2</w:t>
      </w:r>
      <w:r w:rsidRPr="00570225">
        <w:rPr>
          <w:b/>
          <w:bCs w:val="0"/>
          <w:vertAlign w:val="superscript"/>
        </w:rPr>
        <w:t>e</w:t>
      </w:r>
      <w:r w:rsidRPr="00570225">
        <w:rPr>
          <w:b/>
          <w:bCs w:val="0"/>
        </w:rPr>
        <w:t xml:space="preserve"> session de M2</w:t>
      </w:r>
    </w:p>
    <w:p w14:paraId="3EF17E58" w14:textId="1885B761" w:rsidR="00FB5F99" w:rsidRDefault="00141D8B" w:rsidP="00570225">
      <w:pPr>
        <w:pStyle w:val="Paragraphedeliste"/>
        <w:numPr>
          <w:ilvl w:val="0"/>
          <w:numId w:val="10"/>
        </w:numPr>
      </w:pPr>
      <w:r>
        <w:t>Date limite de remise des mémoires de M2 : 23 septembre</w:t>
      </w:r>
    </w:p>
    <w:p w14:paraId="0234CBD6" w14:textId="021103DF" w:rsidR="00141D8B" w:rsidRDefault="00141D8B" w:rsidP="00570225">
      <w:pPr>
        <w:pStyle w:val="Paragraphedeliste"/>
        <w:numPr>
          <w:ilvl w:val="0"/>
          <w:numId w:val="10"/>
        </w:numPr>
      </w:pPr>
      <w:r>
        <w:t>Date limite de soutenances : 3 octobre</w:t>
      </w:r>
    </w:p>
    <w:p w14:paraId="3C268DC5" w14:textId="378E3900" w:rsidR="00141D8B" w:rsidRDefault="00141D8B" w:rsidP="00570225">
      <w:pPr>
        <w:pStyle w:val="Paragraphedeliste"/>
        <w:numPr>
          <w:ilvl w:val="0"/>
          <w:numId w:val="10"/>
        </w:numPr>
      </w:pPr>
      <w:r>
        <w:t>Jury : 7 octobre 2024</w:t>
      </w:r>
    </w:p>
    <w:p w14:paraId="05CEFFED" w14:textId="77777777" w:rsidR="00FB5F99" w:rsidRDefault="00FB5F99" w:rsidP="00995A0D"/>
    <w:p w14:paraId="536A523F" w14:textId="683D92DF" w:rsidR="38B4ABAC" w:rsidRDefault="38B4ABAC" w:rsidP="38B4ABAC">
      <w:pPr>
        <w:pStyle w:val="Sansinterligne"/>
      </w:pPr>
    </w:p>
    <w:p w14:paraId="67C4FF49" w14:textId="77777777" w:rsidR="00C776D9" w:rsidRDefault="00C776D9" w:rsidP="00A825B0">
      <w:pPr>
        <w:pStyle w:val="Sansinterligne"/>
      </w:pPr>
    </w:p>
    <w:sectPr w:rsidR="00C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E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8362184"/>
    <w:multiLevelType w:val="hybridMultilevel"/>
    <w:tmpl w:val="08C0F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D49"/>
    <w:multiLevelType w:val="hybridMultilevel"/>
    <w:tmpl w:val="6C8ED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4EC9"/>
    <w:multiLevelType w:val="hybridMultilevel"/>
    <w:tmpl w:val="6B426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38F3"/>
    <w:multiLevelType w:val="hybridMultilevel"/>
    <w:tmpl w:val="DE006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4AA0"/>
    <w:multiLevelType w:val="hybridMultilevel"/>
    <w:tmpl w:val="5EE01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1B45"/>
    <w:multiLevelType w:val="hybridMultilevel"/>
    <w:tmpl w:val="A4783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13006"/>
    <w:multiLevelType w:val="hybridMultilevel"/>
    <w:tmpl w:val="F7D2C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A6729"/>
    <w:multiLevelType w:val="hybridMultilevel"/>
    <w:tmpl w:val="BBCC1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6732">
    <w:abstractNumId w:val="0"/>
  </w:num>
  <w:num w:numId="2" w16cid:durableId="293874838">
    <w:abstractNumId w:val="0"/>
  </w:num>
  <w:num w:numId="3" w16cid:durableId="1898928137">
    <w:abstractNumId w:val="1"/>
  </w:num>
  <w:num w:numId="4" w16cid:durableId="921257985">
    <w:abstractNumId w:val="2"/>
  </w:num>
  <w:num w:numId="5" w16cid:durableId="1109812616">
    <w:abstractNumId w:val="6"/>
  </w:num>
  <w:num w:numId="6" w16cid:durableId="367995184">
    <w:abstractNumId w:val="5"/>
  </w:num>
  <w:num w:numId="7" w16cid:durableId="503471176">
    <w:abstractNumId w:val="8"/>
  </w:num>
  <w:num w:numId="8" w16cid:durableId="1611666724">
    <w:abstractNumId w:val="4"/>
  </w:num>
  <w:num w:numId="9" w16cid:durableId="991759236">
    <w:abstractNumId w:val="7"/>
  </w:num>
  <w:num w:numId="10" w16cid:durableId="1772507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D9"/>
    <w:rsid w:val="00141D8B"/>
    <w:rsid w:val="001C4EA9"/>
    <w:rsid w:val="002438DE"/>
    <w:rsid w:val="002F2373"/>
    <w:rsid w:val="002F6035"/>
    <w:rsid w:val="00371ADF"/>
    <w:rsid w:val="003B71CF"/>
    <w:rsid w:val="003C646F"/>
    <w:rsid w:val="003F5283"/>
    <w:rsid w:val="00481F6B"/>
    <w:rsid w:val="00483D69"/>
    <w:rsid w:val="00570225"/>
    <w:rsid w:val="005C560C"/>
    <w:rsid w:val="00633F9E"/>
    <w:rsid w:val="00700AEC"/>
    <w:rsid w:val="00872359"/>
    <w:rsid w:val="00874ED9"/>
    <w:rsid w:val="008B7021"/>
    <w:rsid w:val="008D682F"/>
    <w:rsid w:val="00995958"/>
    <w:rsid w:val="00995A0D"/>
    <w:rsid w:val="009B3226"/>
    <w:rsid w:val="00A26F25"/>
    <w:rsid w:val="00A825B0"/>
    <w:rsid w:val="00B01F74"/>
    <w:rsid w:val="00BD12D7"/>
    <w:rsid w:val="00C12810"/>
    <w:rsid w:val="00C567F9"/>
    <w:rsid w:val="00C60B76"/>
    <w:rsid w:val="00C776D9"/>
    <w:rsid w:val="00CB6BA2"/>
    <w:rsid w:val="00CF566B"/>
    <w:rsid w:val="00E767CA"/>
    <w:rsid w:val="00EC74FA"/>
    <w:rsid w:val="00ED4660"/>
    <w:rsid w:val="00FB2623"/>
    <w:rsid w:val="00FB5F99"/>
    <w:rsid w:val="38B4A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C153"/>
  <w15:chartTrackingRefBased/>
  <w15:docId w15:val="{F9141C93-BA4D-4BF6-907E-B5B9D688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0D"/>
    <w:rPr>
      <w:bCs/>
    </w:rPr>
  </w:style>
  <w:style w:type="paragraph" w:styleId="Titre1">
    <w:name w:val="heading 1"/>
    <w:basedOn w:val="Normal"/>
    <w:next w:val="Normal"/>
    <w:link w:val="Titre1Car"/>
    <w:uiPriority w:val="9"/>
    <w:qFormat/>
    <w:rsid w:val="003B71CF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6035"/>
    <w:pPr>
      <w:keepNext/>
      <w:keepLines/>
      <w:spacing w:before="240" w:after="120"/>
      <w:ind w:left="720" w:hanging="360"/>
      <w:outlineLvl w:val="2"/>
    </w:pPr>
    <w:rPr>
      <w:rFonts w:asciiTheme="majorHAnsi" w:eastAsiaTheme="majorEastAsia" w:hAnsiTheme="majorHAnsi" w:cstheme="majorBidi"/>
      <w:b/>
      <w:i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71C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F6035"/>
    <w:rPr>
      <w:rFonts w:asciiTheme="majorHAnsi" w:eastAsiaTheme="majorEastAsia" w:hAnsiTheme="majorHAnsi" w:cstheme="majorBidi"/>
      <w:b/>
      <w:i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ED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D4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A825B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9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Médéric Martin-Mazé</dc:creator>
  <cp:keywords/>
  <dc:description/>
  <cp:lastModifiedBy>Médéric Martin-Mazé</cp:lastModifiedBy>
  <cp:revision>7</cp:revision>
  <dcterms:created xsi:type="dcterms:W3CDTF">2023-09-08T12:10:00Z</dcterms:created>
  <dcterms:modified xsi:type="dcterms:W3CDTF">2023-09-08T12:17:00Z</dcterms:modified>
</cp:coreProperties>
</file>