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4E99" w:rsidRPr="00653840" w:rsidRDefault="00DE4E99" w:rsidP="00DE4E99">
      <w:pPr>
        <w:rPr>
          <w:rFonts w:ascii="Times New Roman" w:eastAsia="Times New Roman" w:hAnsi="Times New Roman" w:cs="Times New Roman"/>
          <w:b/>
          <w:szCs w:val="24"/>
          <w:lang w:val="fr-FR"/>
        </w:rPr>
      </w:pPr>
      <w:bookmarkStart w:id="0" w:name="_GoBack"/>
      <w:bookmarkEnd w:id="0"/>
      <w:r w:rsidRPr="00653840">
        <w:rPr>
          <w:rFonts w:ascii="Times New Roman" w:eastAsia="Times New Roman" w:hAnsi="Times New Roman" w:cs="Times New Roman"/>
          <w:b/>
          <w:szCs w:val="24"/>
          <w:lang w:val="fr-FR"/>
        </w:rPr>
        <w:t>Textes de science politique en anglais L3</w:t>
      </w:r>
    </w:p>
    <w:p w:rsidR="00DE4E99" w:rsidRPr="00653840" w:rsidRDefault="00653840" w:rsidP="00DE4E99">
      <w:pPr>
        <w:rPr>
          <w:rFonts w:ascii="Times New Roman" w:eastAsia="Times New Roman" w:hAnsi="Times New Roman" w:cs="Times New Roman"/>
          <w:b/>
          <w:szCs w:val="24"/>
          <w:lang w:val="fr-FR"/>
        </w:rPr>
      </w:pPr>
      <w:r w:rsidRPr="00653840">
        <w:rPr>
          <w:rFonts w:ascii="Times New Roman" w:eastAsia="Times New Roman" w:hAnsi="Times New Roman" w:cs="Times New Roman"/>
          <w:b/>
          <w:szCs w:val="24"/>
          <w:lang w:val="fr-FR"/>
        </w:rPr>
        <w:t>Année 201</w:t>
      </w:r>
      <w:r w:rsidR="002D1DEE">
        <w:rPr>
          <w:rFonts w:ascii="Times New Roman" w:eastAsia="Times New Roman" w:hAnsi="Times New Roman" w:cs="Times New Roman"/>
          <w:b/>
          <w:szCs w:val="24"/>
          <w:lang w:val="fr-FR"/>
        </w:rPr>
        <w:t>9-2020</w:t>
      </w:r>
    </w:p>
    <w:p w:rsidR="00DE4E99" w:rsidRPr="00653840" w:rsidRDefault="00653840" w:rsidP="00DE4E99">
      <w:pPr>
        <w:rPr>
          <w:rFonts w:ascii="Times New Roman" w:eastAsia="Times New Roman" w:hAnsi="Times New Roman" w:cs="Times New Roman"/>
          <w:b/>
          <w:szCs w:val="24"/>
          <w:lang w:val="fr-FR"/>
        </w:rPr>
      </w:pPr>
      <w:r>
        <w:rPr>
          <w:rFonts w:ascii="Times New Roman" w:eastAsia="Times New Roman" w:hAnsi="Times New Roman" w:cs="Times New Roman"/>
          <w:b/>
          <w:szCs w:val="24"/>
          <w:lang w:val="fr-FR"/>
        </w:rPr>
        <w:t>Enseignant</w:t>
      </w:r>
      <w:r w:rsidR="00DE4E99" w:rsidRPr="00653840">
        <w:rPr>
          <w:rFonts w:ascii="Times New Roman" w:eastAsia="Times New Roman" w:hAnsi="Times New Roman" w:cs="Times New Roman"/>
          <w:b/>
          <w:szCs w:val="24"/>
          <w:lang w:val="fr-FR"/>
        </w:rPr>
        <w:t>e : Violaine Roussel</w:t>
      </w:r>
      <w:r>
        <w:rPr>
          <w:rFonts w:ascii="Times New Roman" w:eastAsia="Times New Roman" w:hAnsi="Times New Roman" w:cs="Times New Roman"/>
          <w:b/>
          <w:szCs w:val="24"/>
          <w:lang w:val="fr-FR"/>
        </w:rPr>
        <w:t xml:space="preserve"> </w:t>
      </w:r>
    </w:p>
    <w:p w:rsidR="00DE4E99" w:rsidRPr="00653840" w:rsidRDefault="00DE4E99" w:rsidP="00DE4E99">
      <w:pPr>
        <w:rPr>
          <w:rFonts w:ascii="Times New Roman" w:eastAsia="Times New Roman" w:hAnsi="Times New Roman" w:cs="Times New Roman"/>
          <w:b/>
          <w:szCs w:val="24"/>
          <w:lang w:val="fr-FR"/>
        </w:rPr>
      </w:pPr>
    </w:p>
    <w:p w:rsidR="00653840" w:rsidRDefault="00DE4E99" w:rsidP="00653840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Cs w:val="24"/>
          <w:lang w:val="fr-FR"/>
        </w:rPr>
      </w:pPr>
      <w:r w:rsidRPr="00653840">
        <w:rPr>
          <w:rFonts w:ascii="Times New Roman" w:eastAsia="Times New Roman" w:hAnsi="Times New Roman" w:cs="Times New Roman"/>
          <w:b/>
          <w:smallCaps/>
          <w:szCs w:val="24"/>
          <w:lang w:val="fr-FR"/>
        </w:rPr>
        <w:t xml:space="preserve">Programme de lecture </w:t>
      </w:r>
      <w:r w:rsidR="00653840">
        <w:rPr>
          <w:rFonts w:ascii="Times New Roman" w:eastAsia="Times New Roman" w:hAnsi="Times New Roman" w:cs="Times New Roman"/>
          <w:b/>
          <w:smallCaps/>
          <w:szCs w:val="24"/>
          <w:lang w:val="fr-FR"/>
        </w:rPr>
        <w:t xml:space="preserve">et modes de contrôle </w:t>
      </w:r>
    </w:p>
    <w:p w:rsidR="00DE4E99" w:rsidRPr="00653840" w:rsidRDefault="00DE4E99" w:rsidP="00653840">
      <w:pPr>
        <w:spacing w:line="276" w:lineRule="auto"/>
        <w:jc w:val="center"/>
        <w:rPr>
          <w:rFonts w:ascii="Times New Roman" w:eastAsia="Times New Roman" w:hAnsi="Times New Roman" w:cs="Times New Roman"/>
          <w:b/>
          <w:smallCaps/>
          <w:szCs w:val="24"/>
          <w:lang w:val="fr-FR"/>
        </w:rPr>
      </w:pPr>
      <w:r w:rsidRPr="00653840">
        <w:rPr>
          <w:rFonts w:ascii="Times New Roman" w:eastAsia="Times New Roman" w:hAnsi="Times New Roman" w:cs="Times New Roman"/>
          <w:b/>
          <w:smallCaps/>
          <w:szCs w:val="24"/>
          <w:lang w:val="fr-FR"/>
        </w:rPr>
        <w:t>pour les étudiant-e-s salarié-e-s</w:t>
      </w:r>
    </w:p>
    <w:p w:rsidR="00DE4E99" w:rsidRDefault="00DE4E99" w:rsidP="00DE4E99">
      <w:pPr>
        <w:rPr>
          <w:rFonts w:ascii="Times New Roman" w:eastAsia="Times New Roman" w:hAnsi="Times New Roman" w:cs="Times New Roman"/>
          <w:szCs w:val="24"/>
          <w:lang w:val="fr-FR"/>
        </w:rPr>
      </w:pPr>
    </w:p>
    <w:p w:rsidR="005C411C" w:rsidRDefault="005C411C" w:rsidP="00DE4E99">
      <w:pPr>
        <w:rPr>
          <w:rFonts w:ascii="Times New Roman" w:eastAsia="Times New Roman" w:hAnsi="Times New Roman" w:cs="Times New Roman"/>
          <w:szCs w:val="24"/>
          <w:lang w:val="fr-FR"/>
        </w:rPr>
      </w:pPr>
      <w:r>
        <w:rPr>
          <w:rFonts w:ascii="Times New Roman" w:eastAsia="Times New Roman" w:hAnsi="Times New Roman" w:cs="Times New Roman"/>
          <w:szCs w:val="24"/>
          <w:lang w:val="fr-FR"/>
        </w:rPr>
        <w:t>Si vous validez ce cours en tant qu’</w:t>
      </w:r>
      <w:proofErr w:type="spellStart"/>
      <w:r>
        <w:rPr>
          <w:rFonts w:ascii="Times New Roman" w:eastAsia="Times New Roman" w:hAnsi="Times New Roman" w:cs="Times New Roman"/>
          <w:szCs w:val="24"/>
          <w:lang w:val="fr-FR"/>
        </w:rPr>
        <w:t>étudiant-e</w:t>
      </w:r>
      <w:proofErr w:type="spellEnd"/>
      <w:r>
        <w:rPr>
          <w:rFonts w:ascii="Times New Roman" w:eastAsia="Times New Roman" w:hAnsi="Times New Roman" w:cs="Times New Roman"/>
          <w:szCs w:val="24"/>
          <w:lang w:val="fr-F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Cs w:val="24"/>
          <w:lang w:val="fr-FR"/>
        </w:rPr>
        <w:t>salarié-e</w:t>
      </w:r>
      <w:proofErr w:type="spellEnd"/>
      <w:r>
        <w:rPr>
          <w:rFonts w:ascii="Times New Roman" w:eastAsia="Times New Roman" w:hAnsi="Times New Roman" w:cs="Times New Roman"/>
          <w:szCs w:val="24"/>
          <w:lang w:val="fr-FR"/>
        </w:rPr>
        <w:t xml:space="preserve">, merci de vous signaler auprès de </w:t>
      </w:r>
      <w:r w:rsidR="00383920">
        <w:rPr>
          <w:rFonts w:ascii="Times New Roman" w:eastAsia="Times New Roman" w:hAnsi="Times New Roman" w:cs="Times New Roman"/>
          <w:szCs w:val="24"/>
          <w:lang w:val="fr-FR"/>
        </w:rPr>
        <w:t>moi</w:t>
      </w:r>
      <w:r>
        <w:rPr>
          <w:rFonts w:ascii="Times New Roman" w:eastAsia="Times New Roman" w:hAnsi="Times New Roman" w:cs="Times New Roman"/>
          <w:szCs w:val="24"/>
          <w:lang w:val="fr-FR"/>
        </w:rPr>
        <w:t>.</w:t>
      </w:r>
    </w:p>
    <w:p w:rsidR="005C411C" w:rsidRPr="00653840" w:rsidRDefault="005C411C" w:rsidP="00DE4E99">
      <w:pPr>
        <w:rPr>
          <w:rFonts w:ascii="Times New Roman" w:eastAsia="Times New Roman" w:hAnsi="Times New Roman" w:cs="Times New Roman"/>
          <w:szCs w:val="24"/>
          <w:lang w:val="fr-FR"/>
        </w:rPr>
      </w:pPr>
    </w:p>
    <w:p w:rsidR="00A85B71" w:rsidRPr="00A85B71" w:rsidRDefault="00A85B71" w:rsidP="00A85B71">
      <w:pPr>
        <w:tabs>
          <w:tab w:val="left" w:pos="2604"/>
        </w:tabs>
        <w:rPr>
          <w:rFonts w:ascii="Times New Roman" w:eastAsia="Times New Roman" w:hAnsi="Times New Roman" w:cs="Times New Roman"/>
          <w:b/>
          <w:szCs w:val="24"/>
          <w:u w:val="single"/>
          <w:lang w:val="fr-FR"/>
        </w:rPr>
      </w:pPr>
      <w:r w:rsidRPr="00A85B71">
        <w:rPr>
          <w:rFonts w:ascii="Times New Roman" w:eastAsia="Times New Roman" w:hAnsi="Times New Roman" w:cs="Times New Roman"/>
          <w:b/>
          <w:szCs w:val="24"/>
          <w:u w:val="single"/>
          <w:lang w:val="fr-FR"/>
        </w:rPr>
        <w:t xml:space="preserve">Textes </w:t>
      </w:r>
      <w:r w:rsidR="005C411C">
        <w:rPr>
          <w:rFonts w:ascii="Times New Roman" w:eastAsia="Times New Roman" w:hAnsi="Times New Roman" w:cs="Times New Roman"/>
          <w:b/>
          <w:szCs w:val="24"/>
          <w:u w:val="single"/>
          <w:lang w:val="fr-FR"/>
        </w:rPr>
        <w:t xml:space="preserve">dont la lecture est conseillée pour </w:t>
      </w:r>
      <w:r w:rsidRPr="00A85B71">
        <w:rPr>
          <w:rFonts w:ascii="Times New Roman" w:eastAsia="Times New Roman" w:hAnsi="Times New Roman" w:cs="Times New Roman"/>
          <w:b/>
          <w:szCs w:val="24"/>
          <w:u w:val="single"/>
          <w:lang w:val="fr-FR"/>
        </w:rPr>
        <w:t>préparer le devoir final et l’examen de rattrapage :</w:t>
      </w:r>
    </w:p>
    <w:p w:rsidR="00DE4E99" w:rsidRPr="00653840" w:rsidRDefault="00DE4E99" w:rsidP="00DE4E99">
      <w:pPr>
        <w:rPr>
          <w:rFonts w:ascii="Times New Roman" w:eastAsia="Times New Roman" w:hAnsi="Times New Roman" w:cs="Times New Roman"/>
          <w:szCs w:val="24"/>
          <w:lang w:val="fr-FR"/>
        </w:rPr>
      </w:pPr>
    </w:p>
    <w:p w:rsidR="00DE4E99" w:rsidRPr="00DE4E99" w:rsidRDefault="00DE4E99" w:rsidP="00DE4E99">
      <w:pPr>
        <w:rPr>
          <w:rFonts w:ascii="Times New Roman" w:hAnsi="Times New Roman" w:cs="Times New Roman"/>
        </w:rPr>
      </w:pPr>
      <w:r w:rsidRPr="00DE4E99">
        <w:rPr>
          <w:rFonts w:ascii="Times New Roman" w:hAnsi="Times New Roman" w:cs="Times New Roman"/>
        </w:rPr>
        <w:t xml:space="preserve">- </w:t>
      </w:r>
      <w:proofErr w:type="spellStart"/>
      <w:r w:rsidRPr="00DE4E99">
        <w:rPr>
          <w:rFonts w:ascii="Times New Roman" w:hAnsi="Times New Roman" w:cs="Times New Roman"/>
        </w:rPr>
        <w:t>Eviatar</w:t>
      </w:r>
      <w:proofErr w:type="spellEnd"/>
      <w:r w:rsidRPr="00DE4E99">
        <w:rPr>
          <w:rFonts w:ascii="Times New Roman" w:hAnsi="Times New Roman" w:cs="Times New Roman"/>
        </w:rPr>
        <w:t xml:space="preserve"> </w:t>
      </w:r>
      <w:proofErr w:type="spellStart"/>
      <w:r w:rsidRPr="00DE4E99">
        <w:rPr>
          <w:rFonts w:ascii="Times New Roman" w:hAnsi="Times New Roman" w:cs="Times New Roman"/>
        </w:rPr>
        <w:t>Zerubavel</w:t>
      </w:r>
      <w:proofErr w:type="spellEnd"/>
      <w:r w:rsidRPr="00DE4E99">
        <w:rPr>
          <w:rFonts w:ascii="Times New Roman" w:hAnsi="Times New Roman" w:cs="Times New Roman"/>
        </w:rPr>
        <w:t xml:space="preserve">. 1991. “Islands of Meaning.” In </w:t>
      </w:r>
      <w:r w:rsidRPr="00DE4E99">
        <w:rPr>
          <w:rFonts w:ascii="Times New Roman" w:hAnsi="Times New Roman" w:cs="Times New Roman"/>
          <w:i/>
        </w:rPr>
        <w:t>The Fine Line: Making Distinctions in Everyday Life,</w:t>
      </w:r>
      <w:r w:rsidRPr="00DE4E99">
        <w:rPr>
          <w:rFonts w:ascii="Times New Roman" w:hAnsi="Times New Roman" w:cs="Times New Roman"/>
        </w:rPr>
        <w:t xml:space="preserve"> Chicago: Universit</w:t>
      </w:r>
      <w:r>
        <w:rPr>
          <w:rFonts w:ascii="Times New Roman" w:hAnsi="Times New Roman" w:cs="Times New Roman"/>
        </w:rPr>
        <w:t>y of Chicago Press, p</w:t>
      </w:r>
      <w:r w:rsidRPr="00DE4E99">
        <w:rPr>
          <w:rFonts w:ascii="Times New Roman" w:hAnsi="Times New Roman" w:cs="Times New Roman"/>
        </w:rPr>
        <w:t>. 12-28.</w:t>
      </w:r>
    </w:p>
    <w:p w:rsidR="00653840" w:rsidRPr="00F95658" w:rsidRDefault="002D1DEE" w:rsidP="00653840">
      <w:pPr>
        <w:jc w:val="both"/>
      </w:pPr>
      <w:r>
        <w:t xml:space="preserve">- </w:t>
      </w:r>
      <w:proofErr w:type="spellStart"/>
      <w:r>
        <w:t>Michèle</w:t>
      </w:r>
      <w:proofErr w:type="spellEnd"/>
      <w:r>
        <w:t xml:space="preserve"> Lamont, </w:t>
      </w:r>
      <w:proofErr w:type="spellStart"/>
      <w:r>
        <w:t>Virag</w:t>
      </w:r>
      <w:proofErr w:type="spellEnd"/>
      <w:r>
        <w:t xml:space="preserve"> Mo</w:t>
      </w:r>
      <w:r w:rsidR="00653840" w:rsidRPr="00F95658">
        <w:t xml:space="preserve">lnar 2002. “The </w:t>
      </w:r>
      <w:r w:rsidR="007540BB">
        <w:t>S</w:t>
      </w:r>
      <w:r w:rsidR="00653840" w:rsidRPr="00F95658">
        <w:t xml:space="preserve">tudy of </w:t>
      </w:r>
      <w:r w:rsidR="007540BB">
        <w:t>Boundaries in the Social S</w:t>
      </w:r>
      <w:r w:rsidR="00653840" w:rsidRPr="00F95658">
        <w:t xml:space="preserve">ciences” </w:t>
      </w:r>
      <w:r w:rsidR="00653840" w:rsidRPr="00831229">
        <w:rPr>
          <w:i/>
        </w:rPr>
        <w:t>Annual Review of Sociology</w:t>
      </w:r>
      <w:r w:rsidR="00A85B71">
        <w:t xml:space="preserve"> 28: 167–95 </w:t>
      </w:r>
    </w:p>
    <w:p w:rsidR="00653840" w:rsidRDefault="00653840" w:rsidP="00653840">
      <w:pPr>
        <w:jc w:val="both"/>
      </w:pPr>
      <w:r>
        <w:t xml:space="preserve">- </w:t>
      </w:r>
      <w:r w:rsidRPr="00F95658">
        <w:t xml:space="preserve">Francesca </w:t>
      </w:r>
      <w:proofErr w:type="spellStart"/>
      <w:r w:rsidRPr="00F95658">
        <w:t>Polletta</w:t>
      </w:r>
      <w:proofErr w:type="spellEnd"/>
      <w:r w:rsidRPr="00F95658">
        <w:t xml:space="preserve"> and James M. Jasper 2001</w:t>
      </w:r>
      <w:r>
        <w:t>.</w:t>
      </w:r>
      <w:r w:rsidRPr="00F95658">
        <w:t xml:space="preserve"> “Collective Identity and Social Movements,” </w:t>
      </w:r>
      <w:r w:rsidRPr="00F95658">
        <w:rPr>
          <w:i/>
        </w:rPr>
        <w:t>Annual Review of Sociology</w:t>
      </w:r>
      <w:r w:rsidRPr="00F95658">
        <w:t>, Vol. 27: 283-305.</w:t>
      </w:r>
    </w:p>
    <w:p w:rsidR="009F4EA7" w:rsidRPr="00F95658" w:rsidRDefault="009F4EA7" w:rsidP="00653840">
      <w:pPr>
        <w:jc w:val="both"/>
      </w:pPr>
      <w:r w:rsidRPr="009F4EA7">
        <w:rPr>
          <w:lang w:val="fr-FR"/>
        </w:rPr>
        <w:t>-</w:t>
      </w:r>
      <w:r>
        <w:rPr>
          <w:lang w:val="fr-FR"/>
        </w:rPr>
        <w:t xml:space="preserve"> </w:t>
      </w:r>
      <w:r w:rsidRPr="009F4EA7">
        <w:rPr>
          <w:lang w:val="fr-FR"/>
        </w:rPr>
        <w:t xml:space="preserve">W. Lance Bennett &amp; Alexandra </w:t>
      </w:r>
      <w:proofErr w:type="spellStart"/>
      <w:r w:rsidRPr="009F4EA7">
        <w:rPr>
          <w:lang w:val="fr-FR"/>
        </w:rPr>
        <w:t>Segerberg</w:t>
      </w:r>
      <w:proofErr w:type="spellEnd"/>
      <w:r w:rsidRPr="009F4EA7">
        <w:rPr>
          <w:lang w:val="fr-FR"/>
        </w:rPr>
        <w:t xml:space="preserve"> 2011. </w:t>
      </w:r>
      <w:r w:rsidRPr="009F4EA7">
        <w:t>“Digital Media and the Personalization of Collective Action”, Information, Communication &amp; Society. Online: http://dx.doi.org/10.1080/1369118X.2011.579141</w:t>
      </w:r>
    </w:p>
    <w:p w:rsidR="00653840" w:rsidRDefault="00653840" w:rsidP="00653840">
      <w:r>
        <w:t xml:space="preserve">- </w:t>
      </w:r>
      <w:r w:rsidRPr="00545646">
        <w:t>Benedict Anderson</w:t>
      </w:r>
      <w:r>
        <w:t xml:space="preserve"> 2009.</w:t>
      </w:r>
      <w:r w:rsidRPr="00545646">
        <w:t xml:space="preserve"> </w:t>
      </w:r>
      <w:r>
        <w:t xml:space="preserve">“Imagined Communities.” In </w:t>
      </w:r>
      <w:r w:rsidRPr="000F0371">
        <w:rPr>
          <w:i/>
        </w:rPr>
        <w:t>The Origins of Nationalism</w:t>
      </w:r>
      <w:r>
        <w:t>, Verso, p. 48-59.</w:t>
      </w:r>
    </w:p>
    <w:p w:rsidR="002D1DEE" w:rsidRPr="00FB3C74" w:rsidRDefault="002D1DEE" w:rsidP="002D1DEE">
      <w:pPr>
        <w:rPr>
          <w:rFonts w:ascii="Times New Roman" w:hAnsi="Times New Roman" w:cs="Times New Roman"/>
          <w:szCs w:val="24"/>
        </w:rPr>
      </w:pPr>
      <w:r w:rsidRPr="002D1DEE">
        <w:t xml:space="preserve">- </w:t>
      </w:r>
      <w:r w:rsidRPr="00FB3C74">
        <w:t>Kevin D. Haggert</w:t>
      </w:r>
      <w:r w:rsidR="007540BB">
        <w:t xml:space="preserve">y and Richard V. Ericson, 2000. “The </w:t>
      </w:r>
      <w:proofErr w:type="spellStart"/>
      <w:r w:rsidR="007540BB">
        <w:t>Surveillant</w:t>
      </w:r>
      <w:proofErr w:type="spellEnd"/>
      <w:r w:rsidR="007540BB">
        <w:t xml:space="preserve"> A</w:t>
      </w:r>
      <w:r w:rsidRPr="00FB3C74">
        <w:t xml:space="preserve">ssemblage,” </w:t>
      </w:r>
      <w:r w:rsidR="007540BB">
        <w:rPr>
          <w:rFonts w:ascii="Times New Roman" w:hAnsi="Times New Roman" w:cs="Times New Roman"/>
          <w:i/>
          <w:iCs/>
          <w:szCs w:val="24"/>
        </w:rPr>
        <w:t>British Journal of Sociology</w:t>
      </w:r>
      <w:r w:rsidR="007540BB">
        <w:rPr>
          <w:rFonts w:ascii="Times New Roman" w:hAnsi="Times New Roman" w:cs="Times New Roman"/>
          <w:szCs w:val="24"/>
        </w:rPr>
        <w:t xml:space="preserve"> </w:t>
      </w:r>
      <w:r w:rsidRPr="00FB3C74">
        <w:rPr>
          <w:rFonts w:ascii="Times New Roman" w:hAnsi="Times New Roman" w:cs="Times New Roman"/>
          <w:szCs w:val="24"/>
        </w:rPr>
        <w:t xml:space="preserve">51 </w:t>
      </w:r>
      <w:r w:rsidR="007540BB">
        <w:rPr>
          <w:rFonts w:ascii="Times New Roman" w:hAnsi="Times New Roman" w:cs="Times New Roman"/>
          <w:szCs w:val="24"/>
        </w:rPr>
        <w:t>(4):</w:t>
      </w:r>
      <w:r w:rsidRPr="00FB3C74">
        <w:rPr>
          <w:rFonts w:ascii="Times New Roman" w:hAnsi="Times New Roman" w:cs="Times New Roman"/>
          <w:szCs w:val="24"/>
        </w:rPr>
        <w:t xml:space="preserve"> 605–622</w:t>
      </w:r>
      <w:r w:rsidR="007540BB">
        <w:rPr>
          <w:rFonts w:ascii="Times New Roman" w:hAnsi="Times New Roman" w:cs="Times New Roman"/>
          <w:szCs w:val="24"/>
        </w:rPr>
        <w:t>.</w:t>
      </w:r>
    </w:p>
    <w:p w:rsidR="00A85B71" w:rsidRPr="002D1DEE" w:rsidRDefault="00A85B71" w:rsidP="00A85B71"/>
    <w:p w:rsidR="00DE4E99" w:rsidRPr="00CA3C8A" w:rsidRDefault="00A85B71" w:rsidP="00DE4E99">
      <w:pPr>
        <w:rPr>
          <w:rFonts w:ascii="Times New Roman" w:eastAsia="Times New Roman" w:hAnsi="Times New Roman" w:cs="Times New Roman"/>
          <w:b/>
          <w:color w:val="FF0000"/>
          <w:szCs w:val="24"/>
          <w:lang w:val="fr-FR"/>
        </w:rPr>
      </w:pPr>
      <w:r w:rsidRPr="00CA3C8A">
        <w:rPr>
          <w:rFonts w:ascii="Times New Roman" w:eastAsia="Times New Roman" w:hAnsi="Times New Roman" w:cs="Times New Roman"/>
          <w:b/>
          <w:color w:val="FF0000"/>
          <w:szCs w:val="24"/>
          <w:lang w:val="fr-FR"/>
        </w:rPr>
        <w:t xml:space="preserve">NB : </w:t>
      </w:r>
      <w:r w:rsidR="00DE4E99" w:rsidRPr="00CA3C8A">
        <w:rPr>
          <w:rFonts w:ascii="Times New Roman" w:eastAsia="Times New Roman" w:hAnsi="Times New Roman" w:cs="Times New Roman"/>
          <w:b/>
          <w:color w:val="FF0000"/>
          <w:szCs w:val="24"/>
          <w:lang w:val="fr-FR"/>
        </w:rPr>
        <w:t xml:space="preserve">Ces textes sont téléchargeables sur la plateforme Moodle du cours. </w:t>
      </w:r>
    </w:p>
    <w:p w:rsidR="00A85B71" w:rsidRPr="00CA3C8A" w:rsidRDefault="005C411C" w:rsidP="00DE4E99">
      <w:pPr>
        <w:rPr>
          <w:rFonts w:ascii="Times New Roman" w:eastAsia="Times New Roman" w:hAnsi="Times New Roman" w:cs="Times New Roman"/>
          <w:color w:val="FF0000"/>
          <w:szCs w:val="24"/>
          <w:lang w:val="fr-FR"/>
        </w:rPr>
      </w:pPr>
      <w:r w:rsidRPr="00CA3C8A">
        <w:rPr>
          <w:rFonts w:ascii="Times New Roman" w:eastAsia="Times New Roman" w:hAnsi="Times New Roman" w:cs="Times New Roman"/>
          <w:color w:val="FF0000"/>
          <w:szCs w:val="24"/>
          <w:lang w:val="fr-FR"/>
        </w:rPr>
        <w:t xml:space="preserve">Clé d’inscription au cours : </w:t>
      </w:r>
      <w:r w:rsidR="00CA3C8A" w:rsidRPr="00CA3C8A">
        <w:rPr>
          <w:rFonts w:ascii="Times New Roman" w:eastAsia="Times New Roman" w:hAnsi="Times New Roman" w:cs="Times New Roman"/>
          <w:color w:val="FF0000"/>
          <w:szCs w:val="24"/>
          <w:lang w:val="fr-FR"/>
        </w:rPr>
        <w:t>TXSCPOENG</w:t>
      </w:r>
    </w:p>
    <w:p w:rsidR="00A85B71" w:rsidRDefault="00CA3C8A" w:rsidP="00DE4E99">
      <w:pPr>
        <w:rPr>
          <w:rFonts w:ascii="Times New Roman" w:eastAsia="Times New Roman" w:hAnsi="Times New Roman" w:cs="Times New Roman"/>
          <w:color w:val="FF0000"/>
          <w:szCs w:val="24"/>
          <w:lang w:val="fr-FR"/>
        </w:rPr>
      </w:pPr>
      <w:r w:rsidRPr="009576A4">
        <w:rPr>
          <w:rFonts w:ascii="Times New Roman" w:eastAsia="Times New Roman" w:hAnsi="Times New Roman" w:cs="Times New Roman"/>
          <w:b/>
          <w:color w:val="FF0000"/>
          <w:szCs w:val="24"/>
          <w:lang w:val="fr-FR"/>
        </w:rPr>
        <w:t xml:space="preserve">L’inscription sur la plateforme </w:t>
      </w:r>
      <w:r w:rsidR="009576A4" w:rsidRPr="009576A4">
        <w:rPr>
          <w:rFonts w:ascii="Times New Roman" w:eastAsia="Times New Roman" w:hAnsi="Times New Roman" w:cs="Times New Roman"/>
          <w:b/>
          <w:color w:val="FF0000"/>
          <w:szCs w:val="24"/>
          <w:lang w:val="fr-FR"/>
        </w:rPr>
        <w:t xml:space="preserve">est impérative et </w:t>
      </w:r>
      <w:r w:rsidR="002D1DEE">
        <w:rPr>
          <w:rFonts w:ascii="Times New Roman" w:eastAsia="Times New Roman" w:hAnsi="Times New Roman" w:cs="Times New Roman"/>
          <w:b/>
          <w:color w:val="FF0000"/>
          <w:szCs w:val="24"/>
          <w:lang w:val="fr-FR"/>
        </w:rPr>
        <w:t>doit être finalisée avant le 15</w:t>
      </w:r>
      <w:r w:rsidRPr="009576A4">
        <w:rPr>
          <w:rFonts w:ascii="Times New Roman" w:eastAsia="Times New Roman" w:hAnsi="Times New Roman" w:cs="Times New Roman"/>
          <w:b/>
          <w:color w:val="FF0000"/>
          <w:szCs w:val="24"/>
          <w:lang w:val="fr-FR"/>
        </w:rPr>
        <w:t xml:space="preserve"> octobre 201</w:t>
      </w:r>
      <w:r w:rsidR="002D1DEE">
        <w:rPr>
          <w:rFonts w:ascii="Times New Roman" w:eastAsia="Times New Roman" w:hAnsi="Times New Roman" w:cs="Times New Roman"/>
          <w:b/>
          <w:color w:val="FF0000"/>
          <w:szCs w:val="24"/>
          <w:lang w:val="fr-FR"/>
        </w:rPr>
        <w:t>9</w:t>
      </w:r>
      <w:r w:rsidRPr="00CA3C8A">
        <w:rPr>
          <w:rFonts w:ascii="Times New Roman" w:eastAsia="Times New Roman" w:hAnsi="Times New Roman" w:cs="Times New Roman"/>
          <w:color w:val="FF0000"/>
          <w:szCs w:val="24"/>
          <w:lang w:val="fr-FR"/>
        </w:rPr>
        <w:t xml:space="preserve"> au plus tard. </w:t>
      </w:r>
    </w:p>
    <w:p w:rsidR="002D1DEE" w:rsidRDefault="002D1DEE" w:rsidP="00DE4E99">
      <w:pPr>
        <w:rPr>
          <w:rFonts w:ascii="Times New Roman" w:eastAsia="Times New Roman" w:hAnsi="Times New Roman" w:cs="Times New Roman"/>
          <w:szCs w:val="24"/>
          <w:lang w:val="fr-FR"/>
        </w:rPr>
      </w:pPr>
    </w:p>
    <w:p w:rsidR="009F4EA7" w:rsidRPr="009F4EA7" w:rsidRDefault="00A85B71" w:rsidP="00A85B71">
      <w:pPr>
        <w:rPr>
          <w:b/>
          <w:u w:val="single"/>
          <w:lang w:val="fr-FR"/>
        </w:rPr>
      </w:pPr>
      <w:r w:rsidRPr="009F4EA7">
        <w:rPr>
          <w:b/>
          <w:u w:val="single"/>
          <w:lang w:val="fr-FR"/>
        </w:rPr>
        <w:t xml:space="preserve">Devoir </w:t>
      </w:r>
      <w:r w:rsidR="00140267" w:rsidRPr="009F4EA7">
        <w:rPr>
          <w:b/>
          <w:u w:val="single"/>
          <w:lang w:val="fr-FR"/>
        </w:rPr>
        <w:t xml:space="preserve">écrit </w:t>
      </w:r>
      <w:r w:rsidRPr="009F4EA7">
        <w:rPr>
          <w:b/>
          <w:u w:val="single"/>
          <w:lang w:val="fr-FR"/>
        </w:rPr>
        <w:t xml:space="preserve">pour la validation du cours, session 1 : </w:t>
      </w:r>
    </w:p>
    <w:p w:rsidR="009F4EA7" w:rsidRDefault="009F4EA7" w:rsidP="00A85B71">
      <w:pPr>
        <w:rPr>
          <w:b/>
          <w:color w:val="FF0000"/>
          <w:u w:val="single"/>
          <w:lang w:val="fr-FR"/>
        </w:rPr>
      </w:pPr>
    </w:p>
    <w:p w:rsidR="00A85B71" w:rsidRPr="009F4EA7" w:rsidRDefault="009F4EA7" w:rsidP="00A85B71">
      <w:pPr>
        <w:rPr>
          <w:color w:val="FF0000"/>
          <w:lang w:val="fr-FR"/>
        </w:rPr>
      </w:pPr>
      <w:r>
        <w:rPr>
          <w:b/>
          <w:color w:val="FF0000"/>
          <w:u w:val="single"/>
          <w:lang w:val="fr-FR"/>
        </w:rPr>
        <w:t>À</w:t>
      </w:r>
      <w:r w:rsidR="004F6DEE" w:rsidRPr="009F4EA7">
        <w:rPr>
          <w:color w:val="FF0000"/>
          <w:u w:val="single"/>
          <w:lang w:val="fr-FR"/>
        </w:rPr>
        <w:t xml:space="preserve"> rendre au plus tard le </w:t>
      </w:r>
      <w:r w:rsidR="007540BB" w:rsidRPr="009F4EA7">
        <w:rPr>
          <w:color w:val="FF0000"/>
          <w:u w:val="single"/>
          <w:lang w:val="fr-FR"/>
        </w:rPr>
        <w:t xml:space="preserve">mardi 17 décembre 2019 à midi. Le rendu se fait </w:t>
      </w:r>
      <w:r w:rsidRPr="009F4EA7">
        <w:rPr>
          <w:color w:val="FF0000"/>
          <w:u w:val="single"/>
          <w:lang w:val="fr-FR"/>
        </w:rPr>
        <w:t>sur la plateforme Moodle (dans l’espace de rendu dédié).</w:t>
      </w:r>
      <w:r w:rsidR="00A85B71" w:rsidRPr="009F4EA7">
        <w:rPr>
          <w:color w:val="FF0000"/>
          <w:lang w:val="fr-FR"/>
        </w:rPr>
        <w:t> </w:t>
      </w:r>
    </w:p>
    <w:p w:rsidR="00A85B71" w:rsidRPr="009576A4" w:rsidRDefault="00A85B71" w:rsidP="00A85B71">
      <w:pPr>
        <w:rPr>
          <w:lang w:val="fr-FR"/>
        </w:rPr>
      </w:pPr>
    </w:p>
    <w:p w:rsidR="00A85B71" w:rsidRDefault="00273A13" w:rsidP="00A85B71">
      <w:pPr>
        <w:rPr>
          <w:lang w:val="fr-FR"/>
        </w:rPr>
      </w:pPr>
      <w:r w:rsidRPr="009576A4">
        <w:rPr>
          <w:b/>
          <w:lang w:val="fr-FR"/>
        </w:rPr>
        <w:t xml:space="preserve">Choisissez, lisez et présentez </w:t>
      </w:r>
      <w:r w:rsidR="00A85B71" w:rsidRPr="009576A4">
        <w:rPr>
          <w:b/>
          <w:lang w:val="fr-FR"/>
        </w:rPr>
        <w:t>deux textes en anglais</w:t>
      </w:r>
      <w:r w:rsidR="00A85B71" w:rsidRPr="0052477F">
        <w:rPr>
          <w:lang w:val="fr-FR"/>
        </w:rPr>
        <w:t xml:space="preserve"> </w:t>
      </w:r>
      <w:r w:rsidR="00A85B71" w:rsidRPr="0052477F">
        <w:rPr>
          <w:b/>
          <w:lang w:val="fr-FR"/>
        </w:rPr>
        <w:t>pertinent</w:t>
      </w:r>
      <w:r>
        <w:rPr>
          <w:b/>
          <w:lang w:val="fr-FR"/>
        </w:rPr>
        <w:t>s</w:t>
      </w:r>
      <w:r w:rsidR="00A85B71" w:rsidRPr="0052477F">
        <w:rPr>
          <w:b/>
          <w:lang w:val="fr-FR"/>
        </w:rPr>
        <w:t xml:space="preserve"> pour votre mémoire de recherche ou de stage</w:t>
      </w:r>
      <w:r w:rsidR="00A85B71" w:rsidRPr="0052477F">
        <w:rPr>
          <w:lang w:val="fr-FR"/>
        </w:rPr>
        <w:t xml:space="preserve"> (sous l’angle empirique, théorique,</w:t>
      </w:r>
      <w:r>
        <w:rPr>
          <w:lang w:val="fr-FR"/>
        </w:rPr>
        <w:t xml:space="preserve"> et/ou</w:t>
      </w:r>
      <w:r w:rsidR="00A85B71" w:rsidRPr="0052477F">
        <w:rPr>
          <w:lang w:val="fr-FR"/>
        </w:rPr>
        <w:t xml:space="preserve"> méthodologique). </w:t>
      </w:r>
      <w:r>
        <w:rPr>
          <w:lang w:val="fr-FR"/>
        </w:rPr>
        <w:t>Il doit s’agir de textes scientifiques (pas d’articles de presse…), articles ou c</w:t>
      </w:r>
      <w:r w:rsidRPr="00273A13">
        <w:rPr>
          <w:lang w:val="fr-FR"/>
        </w:rPr>
        <w:t>hapitre</w:t>
      </w:r>
      <w:r>
        <w:rPr>
          <w:lang w:val="fr-FR"/>
        </w:rPr>
        <w:t>s d’ouvrage, qui n’ont</w:t>
      </w:r>
      <w:r w:rsidRPr="00273A13">
        <w:rPr>
          <w:lang w:val="fr-FR"/>
        </w:rPr>
        <w:t xml:space="preserve"> pas été traduit</w:t>
      </w:r>
      <w:r>
        <w:rPr>
          <w:lang w:val="fr-FR"/>
        </w:rPr>
        <w:t>s et publiés</w:t>
      </w:r>
      <w:r w:rsidRPr="00273A13">
        <w:rPr>
          <w:lang w:val="fr-FR"/>
        </w:rPr>
        <w:t xml:space="preserve"> en français</w:t>
      </w:r>
      <w:r>
        <w:rPr>
          <w:lang w:val="fr-FR"/>
        </w:rPr>
        <w:t>.</w:t>
      </w:r>
      <w:r w:rsidRPr="00273A13">
        <w:rPr>
          <w:lang w:val="fr-FR"/>
        </w:rPr>
        <w:t xml:space="preserve"> </w:t>
      </w:r>
      <w:r>
        <w:rPr>
          <w:lang w:val="fr-FR"/>
        </w:rPr>
        <w:t xml:space="preserve">La comparaison ou la confrontation de ces deux textes est la bienvenue, de même que leur mise en relation avec </w:t>
      </w:r>
      <w:r w:rsidRPr="00273A13">
        <w:rPr>
          <w:lang w:val="fr-FR"/>
        </w:rPr>
        <w:t>d’autres sources utilisée</w:t>
      </w:r>
      <w:r w:rsidR="009749F4">
        <w:rPr>
          <w:lang w:val="fr-FR"/>
        </w:rPr>
        <w:t>s</w:t>
      </w:r>
      <w:r w:rsidRPr="00273A13">
        <w:rPr>
          <w:lang w:val="fr-FR"/>
        </w:rPr>
        <w:t xml:space="preserve"> pour votre mémoire. Les références </w:t>
      </w:r>
      <w:r w:rsidR="005C411C">
        <w:rPr>
          <w:lang w:val="fr-FR"/>
        </w:rPr>
        <w:t>à des</w:t>
      </w:r>
      <w:r w:rsidRPr="00273A13">
        <w:rPr>
          <w:lang w:val="fr-FR"/>
        </w:rPr>
        <w:t xml:space="preserve"> textes de la bibliographie </w:t>
      </w:r>
      <w:r>
        <w:rPr>
          <w:lang w:val="fr-FR"/>
        </w:rPr>
        <w:t>du cours figurant</w:t>
      </w:r>
      <w:r w:rsidRPr="00273A13">
        <w:rPr>
          <w:lang w:val="fr-FR"/>
        </w:rPr>
        <w:t xml:space="preserve"> ci-dessus sont également conseillées.</w:t>
      </w:r>
    </w:p>
    <w:p w:rsidR="00A85B71" w:rsidRDefault="00A85B71" w:rsidP="00A85B71">
      <w:pPr>
        <w:rPr>
          <w:lang w:val="fr-FR"/>
        </w:rPr>
      </w:pPr>
    </w:p>
    <w:p w:rsidR="00B756B8" w:rsidRPr="00653840" w:rsidRDefault="00A85B71">
      <w:pPr>
        <w:rPr>
          <w:lang w:val="fr-FR"/>
        </w:rPr>
      </w:pPr>
      <w:r w:rsidRPr="0052477F">
        <w:rPr>
          <w:lang w:val="fr-FR"/>
        </w:rPr>
        <w:t>Le devoir doit être</w:t>
      </w:r>
      <w:r>
        <w:rPr>
          <w:lang w:val="fr-FR"/>
        </w:rPr>
        <w:t xml:space="preserve"> structuré avec un plan, et rédigé en anglais si possible (devoir en français néanmoins accepté). Il consiste en une présentation (critique) du contenu </w:t>
      </w:r>
      <w:r w:rsidR="00273A13">
        <w:rPr>
          <w:lang w:val="fr-FR"/>
        </w:rPr>
        <w:t>des</w:t>
      </w:r>
      <w:r>
        <w:rPr>
          <w:lang w:val="fr-FR"/>
        </w:rPr>
        <w:t xml:space="preserve"> document</w:t>
      </w:r>
      <w:r w:rsidR="00273A13">
        <w:rPr>
          <w:lang w:val="fr-FR"/>
        </w:rPr>
        <w:t xml:space="preserve">s choisis. Il </w:t>
      </w:r>
      <w:r>
        <w:rPr>
          <w:lang w:val="fr-FR"/>
        </w:rPr>
        <w:t>explicite ce en quoi ce</w:t>
      </w:r>
      <w:r w:rsidR="00273A13">
        <w:rPr>
          <w:lang w:val="fr-FR"/>
        </w:rPr>
        <w:t>s</w:t>
      </w:r>
      <w:r>
        <w:rPr>
          <w:lang w:val="fr-FR"/>
        </w:rPr>
        <w:t xml:space="preserve"> texte</w:t>
      </w:r>
      <w:r w:rsidR="00273A13">
        <w:rPr>
          <w:lang w:val="fr-FR"/>
        </w:rPr>
        <w:t>s sont</w:t>
      </w:r>
      <w:r>
        <w:rPr>
          <w:lang w:val="fr-FR"/>
        </w:rPr>
        <w:t xml:space="preserve"> utile</w:t>
      </w:r>
      <w:r w:rsidR="00273A13">
        <w:rPr>
          <w:lang w:val="fr-FR"/>
        </w:rPr>
        <w:t>s</w:t>
      </w:r>
      <w:r>
        <w:rPr>
          <w:lang w:val="fr-FR"/>
        </w:rPr>
        <w:t xml:space="preserve"> à votre travail de mémoire ou à la préparation de votre stage. </w:t>
      </w:r>
    </w:p>
    <w:sectPr w:rsidR="00B756B8" w:rsidRPr="00653840" w:rsidSect="0010153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yala">
    <w:altName w:val="Times New Roman"/>
    <w:panose1 w:val="02000504070300020003"/>
    <w:charset w:val="00"/>
    <w:family w:val="auto"/>
    <w:pitch w:val="variable"/>
    <w:sig w:usb0="A000006F" w:usb1="00000000" w:usb2="000008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E99"/>
    <w:rsid w:val="000E1EC8"/>
    <w:rsid w:val="00101534"/>
    <w:rsid w:val="00140267"/>
    <w:rsid w:val="00163118"/>
    <w:rsid w:val="00273A13"/>
    <w:rsid w:val="002D1DEE"/>
    <w:rsid w:val="00383920"/>
    <w:rsid w:val="004E3ECD"/>
    <w:rsid w:val="004F6DEE"/>
    <w:rsid w:val="005C411C"/>
    <w:rsid w:val="00653840"/>
    <w:rsid w:val="006B5759"/>
    <w:rsid w:val="007540BB"/>
    <w:rsid w:val="00897879"/>
    <w:rsid w:val="009576A4"/>
    <w:rsid w:val="009749F4"/>
    <w:rsid w:val="009F4EA7"/>
    <w:rsid w:val="00A85B71"/>
    <w:rsid w:val="00B756B8"/>
    <w:rsid w:val="00CA3C8A"/>
    <w:rsid w:val="00DE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B49740-8881-4AC4-BA92-69AD1FF57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perso"/>
    <w:qFormat/>
    <w:rsid w:val="004E3ECD"/>
    <w:pPr>
      <w:spacing w:after="0" w:line="240" w:lineRule="auto"/>
    </w:pPr>
    <w:rPr>
      <w:rFonts w:ascii="Nyala" w:hAnsi="Nyala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sid w:val="00DE4E99"/>
    <w:rPr>
      <w:i/>
      <w:iCs/>
    </w:rPr>
  </w:style>
  <w:style w:type="character" w:styleId="Lienhypertexte">
    <w:name w:val="Hyperlink"/>
    <w:basedOn w:val="Policepardfaut"/>
    <w:uiPriority w:val="99"/>
    <w:unhideWhenUsed/>
    <w:rsid w:val="00DE4E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35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385</Words>
  <Characters>2119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IMPACT</dc:creator>
  <cp:lastModifiedBy>Anisse Saihi</cp:lastModifiedBy>
  <cp:revision>2</cp:revision>
  <cp:lastPrinted>2017-02-01T19:09:00Z</cp:lastPrinted>
  <dcterms:created xsi:type="dcterms:W3CDTF">2019-09-17T12:16:00Z</dcterms:created>
  <dcterms:modified xsi:type="dcterms:W3CDTF">2019-09-17T12:16:00Z</dcterms:modified>
</cp:coreProperties>
</file>