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4" w:rsidRPr="00697C64" w:rsidRDefault="00697C64">
      <w:pPr>
        <w:rPr>
          <w:sz w:val="40"/>
          <w:szCs w:val="40"/>
        </w:rPr>
      </w:pPr>
      <w:r w:rsidRPr="00697C64">
        <w:rPr>
          <w:b/>
          <w:color w:val="FF0000"/>
          <w:sz w:val="40"/>
          <w:szCs w:val="40"/>
        </w:rPr>
        <w:t>Paris 8</w:t>
      </w:r>
      <w:r w:rsidRPr="00697C64">
        <w:rPr>
          <w:sz w:val="40"/>
          <w:szCs w:val="40"/>
        </w:rPr>
        <w:t xml:space="preserve"> </w:t>
      </w:r>
      <w:r w:rsidRPr="00697C64">
        <w:rPr>
          <w:b/>
          <w:sz w:val="40"/>
          <w:szCs w:val="40"/>
        </w:rPr>
        <w:t>Université Ouverte</w:t>
      </w:r>
      <w:r w:rsidRPr="00697C64">
        <w:rPr>
          <w:sz w:val="40"/>
          <w:szCs w:val="40"/>
        </w:rPr>
        <w:t xml:space="preserve"> | Em</w:t>
      </w:r>
      <w:r w:rsidR="007811D3">
        <w:rPr>
          <w:sz w:val="40"/>
          <w:szCs w:val="40"/>
        </w:rPr>
        <w:t>ploi du temps du 28 janvier au 2</w:t>
      </w:r>
      <w:r w:rsidRPr="00697C64">
        <w:rPr>
          <w:sz w:val="40"/>
          <w:szCs w:val="40"/>
        </w:rPr>
        <w:t xml:space="preserve"> février 2020</w:t>
      </w:r>
    </w:p>
    <w:tbl>
      <w:tblPr>
        <w:tblStyle w:val="Grilledutableau"/>
        <w:tblW w:w="4722" w:type="pct"/>
        <w:tblInd w:w="-572" w:type="dxa"/>
        <w:tblLook w:val="04A0" w:firstRow="1" w:lastRow="0" w:firstColumn="1" w:lastColumn="0" w:noHBand="0" w:noVBand="1"/>
      </w:tblPr>
      <w:tblGrid>
        <w:gridCol w:w="2002"/>
        <w:gridCol w:w="1509"/>
        <w:gridCol w:w="1789"/>
        <w:gridCol w:w="2711"/>
        <w:gridCol w:w="5203"/>
      </w:tblGrid>
      <w:tr w:rsidR="00405A8F" w:rsidTr="00C12638">
        <w:tc>
          <w:tcPr>
            <w:tcW w:w="858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Mardi 28 janvier</w:t>
            </w:r>
          </w:p>
        </w:tc>
        <w:tc>
          <w:tcPr>
            <w:tcW w:w="644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Mercredi 29</w:t>
            </w:r>
          </w:p>
        </w:tc>
        <w:tc>
          <w:tcPr>
            <w:tcW w:w="805" w:type="pct"/>
          </w:tcPr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>Jeudi 30</w:t>
            </w:r>
          </w:p>
        </w:tc>
        <w:tc>
          <w:tcPr>
            <w:tcW w:w="1126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Vendredi 31</w:t>
            </w:r>
          </w:p>
        </w:tc>
        <w:tc>
          <w:tcPr>
            <w:tcW w:w="1567" w:type="pct"/>
          </w:tcPr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>Samedi 1</w:t>
            </w:r>
            <w:r w:rsidRPr="00757F00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Dimanche 2 février</w:t>
            </w:r>
          </w:p>
        </w:tc>
      </w:tr>
      <w:tr w:rsidR="00405A8F" w:rsidRPr="00BD36AE" w:rsidTr="00C12638">
        <w:tc>
          <w:tcPr>
            <w:tcW w:w="858" w:type="pct"/>
          </w:tcPr>
          <w:p w:rsidR="00405A8F" w:rsidRDefault="00405A8F" w:rsidP="00BD29A0">
            <w:pPr>
              <w:rPr>
                <w:b/>
              </w:rPr>
            </w:pPr>
          </w:p>
        </w:tc>
        <w:tc>
          <w:tcPr>
            <w:tcW w:w="644" w:type="pct"/>
            <w:vMerge w:val="restart"/>
          </w:tcPr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Manifestation nationale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Départ 13h30, Place d’Italie</w:t>
            </w:r>
          </w:p>
        </w:tc>
        <w:tc>
          <w:tcPr>
            <w:tcW w:w="805" w:type="pct"/>
          </w:tcPr>
          <w:p w:rsidR="00405A8F" w:rsidRPr="0013072E" w:rsidRDefault="00405A8F" w:rsidP="0013072E">
            <w:pPr>
              <w:rPr>
                <w:b/>
              </w:rPr>
            </w:pPr>
            <w:r w:rsidRPr="0013072E">
              <w:rPr>
                <w:b/>
              </w:rPr>
              <w:t xml:space="preserve">10-12h </w:t>
            </w:r>
          </w:p>
          <w:p w:rsidR="00405A8F" w:rsidRPr="0013072E" w:rsidRDefault="00405A8F" w:rsidP="0013072E">
            <w:pPr>
              <w:rPr>
                <w:b/>
              </w:rPr>
            </w:pPr>
            <w:r>
              <w:rPr>
                <w:b/>
              </w:rPr>
              <w:t>A</w:t>
            </w:r>
            <w:r w:rsidRPr="0013072E">
              <w:rPr>
                <w:b/>
              </w:rPr>
              <w:t>telier étudiant.es sur les modalités de validation</w:t>
            </w:r>
          </w:p>
          <w:p w:rsidR="00405A8F" w:rsidRDefault="00405A8F" w:rsidP="0013072E">
            <w:pPr>
              <w:rPr>
                <w:b/>
              </w:rPr>
            </w:pPr>
            <w:r w:rsidRPr="0013072E">
              <w:rPr>
                <w:b/>
              </w:rPr>
              <w:t>B135</w:t>
            </w:r>
          </w:p>
          <w:p w:rsidR="00405A8F" w:rsidRDefault="00405A8F" w:rsidP="0013072E">
            <w:pPr>
              <w:rPr>
                <w:b/>
              </w:rPr>
            </w:pPr>
            <w:r>
              <w:rPr>
                <w:b/>
              </w:rPr>
              <w:t>---</w:t>
            </w:r>
          </w:p>
          <w:p w:rsidR="00405A8F" w:rsidRDefault="00405A8F" w:rsidP="0013072E">
            <w:pPr>
              <w:rPr>
                <w:b/>
              </w:rPr>
            </w:pPr>
            <w:r>
              <w:rPr>
                <w:b/>
              </w:rPr>
              <w:t>11-13h :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 xml:space="preserve">Atelier « qu’est-ce que la précarité ? » 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(hall d’entrée)</w:t>
            </w:r>
          </w:p>
        </w:tc>
        <w:tc>
          <w:tcPr>
            <w:tcW w:w="1126" w:type="pct"/>
          </w:tcPr>
          <w:p w:rsidR="00405A8F" w:rsidRDefault="00405A8F" w:rsidP="0013072E">
            <w:pPr>
              <w:rPr>
                <w:b/>
              </w:rPr>
            </w:pPr>
            <w:r>
              <w:rPr>
                <w:b/>
              </w:rPr>
              <w:t>10h : RV pour finaliser les ateliers de la semaine suivante (point de RV : 3</w:t>
            </w:r>
            <w:r w:rsidRPr="0013072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étage B2, département de science politique)</w:t>
            </w:r>
          </w:p>
          <w:p w:rsidR="00405A8F" w:rsidRPr="00405A8F" w:rsidRDefault="00405A8F" w:rsidP="008E1655">
            <w:pPr>
              <w:rPr>
                <w:b/>
              </w:rPr>
            </w:pPr>
            <w:r>
              <w:rPr>
                <w:b/>
              </w:rPr>
              <w:t>---</w:t>
            </w:r>
          </w:p>
          <w:p w:rsidR="00405A8F" w:rsidRPr="00405A8F" w:rsidRDefault="00405A8F" w:rsidP="008E1655">
            <w:pPr>
              <w:rPr>
                <w:b/>
              </w:rPr>
            </w:pPr>
            <w:r w:rsidRPr="00405A8F">
              <w:rPr>
                <w:b/>
              </w:rPr>
              <w:t>11h « Reprendre le pouvoir sur la valeur de notre travail »</w:t>
            </w:r>
            <w:r>
              <w:rPr>
                <w:b/>
              </w:rPr>
              <w:t>,</w:t>
            </w:r>
          </w:p>
          <w:p w:rsidR="00405A8F" w:rsidRPr="00405A8F" w:rsidRDefault="00405A8F" w:rsidP="008E1655">
            <w:pPr>
              <w:rPr>
                <w:b/>
              </w:rPr>
            </w:pPr>
            <w:r w:rsidRPr="00405A8F">
              <w:rPr>
                <w:b/>
              </w:rPr>
              <w:t>avec Bernard Friot</w:t>
            </w:r>
          </w:p>
          <w:p w:rsidR="00405A8F" w:rsidRDefault="00405A8F" w:rsidP="00405A8F">
            <w:pPr>
              <w:rPr>
                <w:b/>
              </w:rPr>
            </w:pPr>
            <w:r w:rsidRPr="00405A8F">
              <w:rPr>
                <w:b/>
              </w:rPr>
              <w:t>Amphi B1</w:t>
            </w:r>
          </w:p>
        </w:tc>
        <w:tc>
          <w:tcPr>
            <w:tcW w:w="1567" w:type="pct"/>
            <w:vMerge w:val="restart"/>
          </w:tcPr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 xml:space="preserve">Coordination nationale 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des facs et labos en lutte </w:t>
            </w: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Bourse du travail de Saint Denis</w:t>
            </w:r>
          </w:p>
          <w:p w:rsidR="00405A8F" w:rsidRPr="007811D3" w:rsidRDefault="00405A8F" w:rsidP="00BD29A0">
            <w:pPr>
              <w:rPr>
                <w:b/>
              </w:rPr>
            </w:pPr>
          </w:p>
          <w:p w:rsidR="00405A8F" w:rsidRPr="00405A8F" w:rsidRDefault="00405A8F" w:rsidP="00BD29A0">
            <w:pPr>
              <w:rPr>
                <w:b/>
                <w:lang w:val="en-US"/>
              </w:rPr>
            </w:pPr>
            <w:r w:rsidRPr="00405A8F">
              <w:rPr>
                <w:b/>
                <w:lang w:val="en-US"/>
              </w:rPr>
              <w:t>9h30-21h samedi</w:t>
            </w:r>
          </w:p>
          <w:p w:rsidR="00405A8F" w:rsidRDefault="00405A8F" w:rsidP="00BD29A0">
            <w:pPr>
              <w:rPr>
                <w:b/>
                <w:lang w:val="en-US"/>
              </w:rPr>
            </w:pPr>
            <w:r w:rsidRPr="00405A8F">
              <w:rPr>
                <w:b/>
                <w:lang w:val="en-US"/>
              </w:rPr>
              <w:t>9h30-16h dimanche</w:t>
            </w:r>
          </w:p>
          <w:p w:rsidR="00405A8F" w:rsidRDefault="00405A8F" w:rsidP="00BD29A0">
            <w:pPr>
              <w:rPr>
                <w:b/>
                <w:lang w:val="en-US"/>
              </w:rPr>
            </w:pPr>
          </w:p>
          <w:p w:rsidR="00405A8F" w:rsidRPr="00405A8F" w:rsidRDefault="00405A8F" w:rsidP="00BD29A0">
            <w:pPr>
              <w:rPr>
                <w:lang w:val="en-US"/>
              </w:rPr>
            </w:pPr>
            <w:r w:rsidRPr="00405A8F">
              <w:rPr>
                <w:lang w:val="en-US"/>
              </w:rPr>
              <w:t>Programme:</w:t>
            </w:r>
          </w:p>
          <w:p w:rsidR="00405A8F" w:rsidRPr="00405A8F" w:rsidRDefault="00405A8F" w:rsidP="00BD29A0">
            <w:pPr>
              <w:rPr>
                <w:lang w:val="en-US"/>
              </w:rPr>
            </w:pPr>
            <w:r w:rsidRPr="00405A8F">
              <w:rPr>
                <w:lang w:val="en-US"/>
              </w:rPr>
              <w:t>https://universiteouverte.org/2020/01/26/programme-de-la-1ere-coordination-nationale-des-facs-et-labos-en-lutte/</w:t>
            </w:r>
          </w:p>
          <w:p w:rsidR="00405A8F" w:rsidRPr="00405A8F" w:rsidRDefault="00405A8F" w:rsidP="00BD29A0">
            <w:pPr>
              <w:rPr>
                <w:b/>
                <w:lang w:val="en-US"/>
              </w:rPr>
            </w:pPr>
          </w:p>
        </w:tc>
      </w:tr>
      <w:tr w:rsidR="00405A8F" w:rsidTr="00C12638">
        <w:tc>
          <w:tcPr>
            <w:tcW w:w="858" w:type="pct"/>
          </w:tcPr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>12h </w:t>
            </w:r>
          </w:p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 xml:space="preserve">Conférence débat : Maxime Ouellet (UQAM) « L’université dans les mutations néolibérales du capitalisme » </w:t>
            </w:r>
          </w:p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>Amphi B1</w:t>
            </w:r>
          </w:p>
        </w:tc>
        <w:tc>
          <w:tcPr>
            <w:tcW w:w="644" w:type="pct"/>
            <w:vMerge/>
          </w:tcPr>
          <w:p w:rsidR="00405A8F" w:rsidRDefault="00405A8F" w:rsidP="00BD29A0">
            <w:pPr>
              <w:rPr>
                <w:b/>
              </w:rPr>
            </w:pPr>
          </w:p>
        </w:tc>
        <w:tc>
          <w:tcPr>
            <w:tcW w:w="805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 xml:space="preserve">AG </w:t>
            </w:r>
          </w:p>
          <w:p w:rsidR="00405A8F" w:rsidRDefault="00405A8F" w:rsidP="00BD29A0">
            <w:pPr>
              <w:rPr>
                <w:b/>
              </w:rPr>
            </w:pP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Amphi B1</w:t>
            </w:r>
          </w:p>
        </w:tc>
        <w:tc>
          <w:tcPr>
            <w:tcW w:w="1126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AG, amphi B1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---</w:t>
            </w:r>
          </w:p>
          <w:p w:rsidR="00405A8F" w:rsidRPr="00405A8F" w:rsidRDefault="00405A8F" w:rsidP="008E1655">
            <w:pPr>
              <w:rPr>
                <w:b/>
              </w:rPr>
            </w:pPr>
            <w:r w:rsidRPr="00405A8F">
              <w:rPr>
                <w:b/>
              </w:rPr>
              <w:t>14h30 Projection du film « La Sociale » de Gilles Perret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Amphi B1</w:t>
            </w:r>
          </w:p>
        </w:tc>
        <w:tc>
          <w:tcPr>
            <w:tcW w:w="1567" w:type="pct"/>
            <w:vMerge/>
          </w:tcPr>
          <w:p w:rsidR="00405A8F" w:rsidRDefault="00405A8F" w:rsidP="00BD29A0">
            <w:pPr>
              <w:rPr>
                <w:b/>
              </w:rPr>
            </w:pPr>
          </w:p>
        </w:tc>
      </w:tr>
      <w:tr w:rsidR="00405A8F" w:rsidTr="00C12638">
        <w:tc>
          <w:tcPr>
            <w:tcW w:w="858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15-18h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 xml:space="preserve">Conférence débat sur les violences policières, coord. par Eric Fassin et Vanessa Codaccioni </w:t>
            </w:r>
          </w:p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B135</w:t>
            </w:r>
          </w:p>
        </w:tc>
        <w:tc>
          <w:tcPr>
            <w:tcW w:w="644" w:type="pct"/>
            <w:vMerge/>
          </w:tcPr>
          <w:p w:rsidR="00405A8F" w:rsidRDefault="00405A8F" w:rsidP="00BD29A0">
            <w:pPr>
              <w:rPr>
                <w:b/>
              </w:rPr>
            </w:pPr>
          </w:p>
        </w:tc>
        <w:tc>
          <w:tcPr>
            <w:tcW w:w="805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15-17h30</w:t>
            </w:r>
            <w:r w:rsidR="00CF172D">
              <w:rPr>
                <w:b/>
              </w:rPr>
              <w:t xml:space="preserve"> </w:t>
            </w:r>
            <w:r w:rsidR="00CF172D" w:rsidRPr="00CF172D">
              <w:rPr>
                <w:b/>
                <w:color w:val="FF0000"/>
              </w:rPr>
              <w:t>Atelier reporté à une date ultérieure</w:t>
            </w:r>
            <w:r w:rsidR="00CF172D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13072E">
              <w:rPr>
                <w:b/>
              </w:rPr>
              <w:t xml:space="preserve">ace </w:t>
            </w:r>
            <w:r>
              <w:rPr>
                <w:b/>
              </w:rPr>
              <w:t>à la police en manif :</w:t>
            </w:r>
            <w:r w:rsidRPr="0013072E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13072E">
              <w:rPr>
                <w:b/>
              </w:rPr>
              <w:t xml:space="preserve">telier formation juridique </w:t>
            </w:r>
            <w:r w:rsidR="00CF172D">
              <w:rPr>
                <w:b/>
              </w:rPr>
              <w:t xml:space="preserve"> B235</w:t>
            </w:r>
          </w:p>
          <w:p w:rsidR="00CF172D" w:rsidRDefault="00CF172D" w:rsidP="00BD29A0">
            <w:pPr>
              <w:rPr>
                <w:b/>
              </w:rPr>
            </w:pPr>
          </w:p>
        </w:tc>
        <w:tc>
          <w:tcPr>
            <w:tcW w:w="1126" w:type="pct"/>
          </w:tcPr>
          <w:p w:rsidR="00405A8F" w:rsidRDefault="00405A8F" w:rsidP="00BD29A0">
            <w:pPr>
              <w:rPr>
                <w:b/>
              </w:rPr>
            </w:pPr>
            <w:r>
              <w:rPr>
                <w:b/>
              </w:rPr>
              <w:t>15-18h</w:t>
            </w:r>
          </w:p>
          <w:p w:rsidR="00405A8F" w:rsidRDefault="00405A8F" w:rsidP="00405A8F">
            <w:pPr>
              <w:rPr>
                <w:b/>
              </w:rPr>
            </w:pPr>
            <w:r w:rsidRPr="0013072E">
              <w:rPr>
                <w:b/>
              </w:rPr>
              <w:t>Atelier modes d'action/ armer la critique : comment contrer les arguments des médias</w:t>
            </w:r>
            <w:r>
              <w:rPr>
                <w:b/>
              </w:rPr>
              <w:t xml:space="preserve"> ? </w:t>
            </w:r>
          </w:p>
          <w:p w:rsidR="00BD36AE" w:rsidRDefault="00BD36AE" w:rsidP="00405A8F">
            <w:pPr>
              <w:rPr>
                <w:b/>
              </w:rPr>
            </w:pPr>
            <w:r>
              <w:rPr>
                <w:b/>
              </w:rPr>
              <w:t>Avec Pauline Perrenot, ACRIMED</w:t>
            </w:r>
            <w:bookmarkStart w:id="0" w:name="_GoBack"/>
            <w:bookmarkEnd w:id="0"/>
          </w:p>
          <w:p w:rsidR="00405A8F" w:rsidRDefault="00405A8F" w:rsidP="00405A8F">
            <w:pPr>
              <w:rPr>
                <w:b/>
              </w:rPr>
            </w:pPr>
            <w:r>
              <w:rPr>
                <w:b/>
              </w:rPr>
              <w:t>B135</w:t>
            </w:r>
          </w:p>
        </w:tc>
        <w:tc>
          <w:tcPr>
            <w:tcW w:w="1567" w:type="pct"/>
            <w:vMerge/>
          </w:tcPr>
          <w:p w:rsidR="00405A8F" w:rsidRDefault="00405A8F" w:rsidP="00BD29A0">
            <w:pPr>
              <w:rPr>
                <w:b/>
              </w:rPr>
            </w:pPr>
          </w:p>
        </w:tc>
      </w:tr>
    </w:tbl>
    <w:p w:rsidR="0021737F" w:rsidRDefault="0021737F" w:rsidP="00405A8F"/>
    <w:p w:rsidR="00F922C6" w:rsidRPr="00F922C6" w:rsidRDefault="00F922C6" w:rsidP="00405A8F">
      <w:pPr>
        <w:rPr>
          <w:b/>
        </w:rPr>
      </w:pPr>
      <w:r w:rsidRPr="00F922C6">
        <w:rPr>
          <w:b/>
        </w:rPr>
        <w:lastRenderedPageBreak/>
        <w:t xml:space="preserve">Sur le site du CNRS, 59-61 rue Pouchet, Paris 17 (M° Guy Môquet ou Brochant) : </w:t>
      </w:r>
    </w:p>
    <w:p w:rsidR="00F922C6" w:rsidRDefault="00F922C6" w:rsidP="00F922C6">
      <w:r>
        <w:t>Jeudi 30 janvier, 17-19h, Instruction Macron : réforme des retraites. Rencontre/débat avec : Faouzi Demoulin (dépôt bus RATP de Belliard), Paul Hobeika (sociologue, Paris 8/CRESPPA-CSU), Christiane Marty (conseil scientifique d'ATTAC), Sabine Montagne (économiste, CNRS/IRISSO)</w:t>
      </w:r>
    </w:p>
    <w:p w:rsidR="00F922C6" w:rsidRDefault="009737C1" w:rsidP="00405A8F">
      <w:hyperlink r:id="rId6" w:history="1">
        <w:r w:rsidR="00F922C6" w:rsidRPr="007664EE">
          <w:rPr>
            <w:rStyle w:val="Lienhypertexte"/>
          </w:rPr>
          <w:t>https://www.facebook.com/100376788194520/photos/a.100377008194498/100377858194413/?type=1&amp;theater</w:t>
        </w:r>
      </w:hyperlink>
      <w:r w:rsidR="00F922C6">
        <w:t xml:space="preserve"> </w:t>
      </w:r>
    </w:p>
    <w:p w:rsidR="00F922C6" w:rsidRDefault="00F922C6" w:rsidP="00405A8F">
      <w:r>
        <w:t>M</w:t>
      </w:r>
      <w:r w:rsidRPr="00F922C6">
        <w:t>ardi 4 février, 10h-12h, salle de conférence</w:t>
      </w:r>
      <w:r>
        <w:t xml:space="preserve"> RdC</w:t>
      </w:r>
      <w:r w:rsidRPr="00F922C6">
        <w:t xml:space="preserve"> : Conférence-débat : "Vivre sans la LLPR", avec Christelle Rabier, Hugo Harari et Elie Haddad</w:t>
      </w:r>
    </w:p>
    <w:sectPr w:rsidR="00F922C6" w:rsidSect="00405A8F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C1" w:rsidRDefault="009737C1" w:rsidP="00697C64">
      <w:pPr>
        <w:spacing w:after="0" w:line="240" w:lineRule="auto"/>
      </w:pPr>
      <w:r>
        <w:separator/>
      </w:r>
    </w:p>
  </w:endnote>
  <w:endnote w:type="continuationSeparator" w:id="0">
    <w:p w:rsidR="009737C1" w:rsidRDefault="009737C1" w:rsidP="0069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C1" w:rsidRDefault="009737C1" w:rsidP="00697C64">
      <w:pPr>
        <w:spacing w:after="0" w:line="240" w:lineRule="auto"/>
      </w:pPr>
      <w:r>
        <w:separator/>
      </w:r>
    </w:p>
  </w:footnote>
  <w:footnote w:type="continuationSeparator" w:id="0">
    <w:p w:rsidR="009737C1" w:rsidRDefault="009737C1" w:rsidP="0069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83"/>
    <w:rsid w:val="0013072E"/>
    <w:rsid w:val="00152CA2"/>
    <w:rsid w:val="0019212F"/>
    <w:rsid w:val="0021737F"/>
    <w:rsid w:val="002942AB"/>
    <w:rsid w:val="002E3DB2"/>
    <w:rsid w:val="00340B56"/>
    <w:rsid w:val="003706BA"/>
    <w:rsid w:val="003E0415"/>
    <w:rsid w:val="00405A8F"/>
    <w:rsid w:val="00433D1A"/>
    <w:rsid w:val="0045015B"/>
    <w:rsid w:val="004C6F91"/>
    <w:rsid w:val="00547CAA"/>
    <w:rsid w:val="00573FF3"/>
    <w:rsid w:val="00613C8D"/>
    <w:rsid w:val="00625F6B"/>
    <w:rsid w:val="00697C64"/>
    <w:rsid w:val="007811D3"/>
    <w:rsid w:val="008433ED"/>
    <w:rsid w:val="008B5F63"/>
    <w:rsid w:val="008E1655"/>
    <w:rsid w:val="008E4983"/>
    <w:rsid w:val="00972AAC"/>
    <w:rsid w:val="009737C1"/>
    <w:rsid w:val="00A5608D"/>
    <w:rsid w:val="00A77D9B"/>
    <w:rsid w:val="00B44B01"/>
    <w:rsid w:val="00B86C2F"/>
    <w:rsid w:val="00BD36AE"/>
    <w:rsid w:val="00BE546E"/>
    <w:rsid w:val="00C12638"/>
    <w:rsid w:val="00CF172D"/>
    <w:rsid w:val="00D117BD"/>
    <w:rsid w:val="00D9522B"/>
    <w:rsid w:val="00E14FEA"/>
    <w:rsid w:val="00E30C02"/>
    <w:rsid w:val="00F922C6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6F0"/>
  <w15:chartTrackingRefBased/>
  <w15:docId w15:val="{DF6AB07A-964F-481C-8695-01483F0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C64"/>
  </w:style>
  <w:style w:type="paragraph" w:styleId="Pieddepage">
    <w:name w:val="footer"/>
    <w:basedOn w:val="Normal"/>
    <w:link w:val="PieddepageCar"/>
    <w:uiPriority w:val="99"/>
    <w:unhideWhenUsed/>
    <w:rsid w:val="0069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C64"/>
  </w:style>
  <w:style w:type="character" w:styleId="Lienhypertexte">
    <w:name w:val="Hyperlink"/>
    <w:basedOn w:val="Policepardfaut"/>
    <w:uiPriority w:val="99"/>
    <w:unhideWhenUsed/>
    <w:rsid w:val="0013072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2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376788194520/photos/a.100377008194498/100377858194413/?type=1&amp;thea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2020-01-28T11:11:00Z</dcterms:created>
  <dcterms:modified xsi:type="dcterms:W3CDTF">2020-01-30T20:16:00Z</dcterms:modified>
</cp:coreProperties>
</file>