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F546C" w:rsidTr="007F546C">
        <w:tc>
          <w:tcPr>
            <w:tcW w:w="2332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Lundi 10</w:t>
            </w:r>
          </w:p>
        </w:tc>
        <w:tc>
          <w:tcPr>
            <w:tcW w:w="2332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Mardi 11</w:t>
            </w:r>
          </w:p>
          <w:p w:rsidR="00B23D18" w:rsidRPr="00D907D9" w:rsidRDefault="00B23D18" w:rsidP="007F546C">
            <w:pPr>
              <w:rPr>
                <w:b/>
              </w:rPr>
            </w:pPr>
          </w:p>
          <w:p w:rsidR="00B23D18" w:rsidRPr="00D907D9" w:rsidRDefault="00B23D18" w:rsidP="007F546C">
            <w:pPr>
              <w:rPr>
                <w:b/>
              </w:rPr>
            </w:pPr>
            <w:r w:rsidRPr="00D907D9">
              <w:rPr>
                <w:b/>
              </w:rPr>
              <w:t>Journée de mobilisation contre la précarité</w:t>
            </w:r>
          </w:p>
        </w:tc>
        <w:tc>
          <w:tcPr>
            <w:tcW w:w="2332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Mercredi 12</w:t>
            </w:r>
          </w:p>
        </w:tc>
        <w:tc>
          <w:tcPr>
            <w:tcW w:w="2332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Jeudi 13</w:t>
            </w:r>
          </w:p>
        </w:tc>
        <w:tc>
          <w:tcPr>
            <w:tcW w:w="2333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Vendredi 14</w:t>
            </w:r>
          </w:p>
        </w:tc>
        <w:tc>
          <w:tcPr>
            <w:tcW w:w="2333" w:type="dxa"/>
          </w:tcPr>
          <w:p w:rsidR="007F546C" w:rsidRPr="00D907D9" w:rsidRDefault="007F546C" w:rsidP="007F546C">
            <w:pPr>
              <w:rPr>
                <w:b/>
              </w:rPr>
            </w:pPr>
            <w:r w:rsidRPr="00D907D9">
              <w:rPr>
                <w:b/>
              </w:rPr>
              <w:t>Lundi 17</w:t>
            </w:r>
          </w:p>
        </w:tc>
      </w:tr>
      <w:tr w:rsidR="00400411" w:rsidTr="007F546C">
        <w:tc>
          <w:tcPr>
            <w:tcW w:w="2332" w:type="dxa"/>
          </w:tcPr>
          <w:p w:rsidR="00400411" w:rsidRPr="002102BD" w:rsidRDefault="00400411" w:rsidP="007F546C"/>
        </w:tc>
        <w:tc>
          <w:tcPr>
            <w:tcW w:w="2332" w:type="dxa"/>
          </w:tcPr>
          <w:p w:rsidR="00A70A07" w:rsidRDefault="00400411" w:rsidP="007F546C">
            <w:pPr>
              <w:rPr>
                <w:b/>
              </w:rPr>
            </w:pPr>
            <w:r w:rsidRPr="002102BD">
              <w:t xml:space="preserve">10-12h </w:t>
            </w:r>
            <w:r w:rsidRPr="00E4694C">
              <w:rPr>
                <w:b/>
              </w:rPr>
              <w:t xml:space="preserve">Réunion d’information Master </w:t>
            </w:r>
            <w:r w:rsidR="00A70A07">
              <w:rPr>
                <w:b/>
              </w:rPr>
              <w:t xml:space="preserve">de </w:t>
            </w:r>
            <w:r w:rsidRPr="00E4694C">
              <w:rPr>
                <w:b/>
              </w:rPr>
              <w:t>science po</w:t>
            </w:r>
            <w:r w:rsidR="00A70A07">
              <w:rPr>
                <w:b/>
              </w:rPr>
              <w:t>litique</w:t>
            </w:r>
            <w:r w:rsidRPr="00E4694C">
              <w:rPr>
                <w:b/>
              </w:rPr>
              <w:t xml:space="preserve">, </w:t>
            </w:r>
          </w:p>
          <w:p w:rsidR="00400411" w:rsidRDefault="00400411" w:rsidP="007F546C">
            <w:r w:rsidRPr="002102BD">
              <w:t xml:space="preserve">- M1 : 10-11h </w:t>
            </w:r>
          </w:p>
          <w:p w:rsidR="00400411" w:rsidRDefault="00400411" w:rsidP="007F546C">
            <w:r w:rsidRPr="002102BD">
              <w:t>- M2 : 11-12h</w:t>
            </w:r>
          </w:p>
          <w:p w:rsidR="00A70A07" w:rsidRPr="002102BD" w:rsidRDefault="00A70A07" w:rsidP="007F546C">
            <w:r>
              <w:t>B135</w:t>
            </w:r>
          </w:p>
        </w:tc>
        <w:tc>
          <w:tcPr>
            <w:tcW w:w="2332" w:type="dxa"/>
          </w:tcPr>
          <w:p w:rsidR="00400411" w:rsidRDefault="00400411" w:rsidP="007F546C">
            <w:r w:rsidRPr="002102BD">
              <w:t xml:space="preserve">10-12h </w:t>
            </w:r>
            <w:r w:rsidR="00392C65">
              <w:t>Conférence débat</w:t>
            </w:r>
            <w:r>
              <w:t xml:space="preserve"> « </w:t>
            </w:r>
            <w:r w:rsidRPr="002102BD">
              <w:t>Politique universitaire</w:t>
            </w:r>
            <w:r>
              <w:t> : 15 ans de</w:t>
            </w:r>
            <w:r w:rsidR="00392C65">
              <w:t xml:space="preserve"> mise en crise du service public </w:t>
            </w:r>
            <w:r>
              <w:t xml:space="preserve">» </w:t>
            </w:r>
          </w:p>
          <w:p w:rsidR="00400411" w:rsidRPr="002102BD" w:rsidRDefault="00400411" w:rsidP="007F546C">
            <w:r w:rsidRPr="002102BD">
              <w:t xml:space="preserve">Avec Jean-Louis </w:t>
            </w:r>
            <w:proofErr w:type="spellStart"/>
            <w:r w:rsidRPr="002102BD">
              <w:t>Fournel</w:t>
            </w:r>
            <w:proofErr w:type="spellEnd"/>
            <w:r w:rsidRPr="002102BD">
              <w:t xml:space="preserve"> (Sauvons l’Université)</w:t>
            </w:r>
            <w:r>
              <w:t>,</w:t>
            </w:r>
            <w:r w:rsidRPr="002102BD">
              <w:t xml:space="preserve"> B135</w:t>
            </w:r>
          </w:p>
        </w:tc>
        <w:tc>
          <w:tcPr>
            <w:tcW w:w="2332" w:type="dxa"/>
          </w:tcPr>
          <w:p w:rsidR="00400411" w:rsidRDefault="00400411" w:rsidP="003B3B0A">
            <w:r>
              <w:t>10-12</w:t>
            </w:r>
            <w:r w:rsidR="00C1346D">
              <w:t>h</w:t>
            </w:r>
            <w:r>
              <w:t xml:space="preserve"> Atelier « S</w:t>
            </w:r>
            <w:r w:rsidRPr="00466842">
              <w:t>tages, travail gratuit</w:t>
            </w:r>
            <w:r w:rsidR="00392C65">
              <w:t> :</w:t>
            </w:r>
            <w:r w:rsidRPr="00466842">
              <w:t xml:space="preserve"> quelle professionnalisation à l’université</w:t>
            </w:r>
            <w:r>
              <w:t> ? » (II) (Audrey Mariette), B135</w:t>
            </w:r>
          </w:p>
          <w:p w:rsidR="00400411" w:rsidRPr="002102BD" w:rsidRDefault="00400411" w:rsidP="007F546C"/>
        </w:tc>
        <w:tc>
          <w:tcPr>
            <w:tcW w:w="2333" w:type="dxa"/>
          </w:tcPr>
          <w:p w:rsidR="008246A9" w:rsidRDefault="00C1346D" w:rsidP="00E4694C">
            <w:pPr>
              <w:rPr>
                <w:rFonts w:cstheme="minorHAnsi"/>
                <w:color w:val="000000"/>
              </w:rPr>
            </w:pPr>
            <w:r w:rsidRPr="00C1346D">
              <w:t>10-12h</w:t>
            </w:r>
            <w:r>
              <w:t xml:space="preserve"> Conférence débat : </w:t>
            </w:r>
            <w:r>
              <w:rPr>
                <w:rFonts w:cstheme="minorHAnsi"/>
                <w:color w:val="000000"/>
              </w:rPr>
              <w:t>« </w:t>
            </w:r>
            <w:r w:rsidR="008246A9" w:rsidRPr="008246A9">
              <w:rPr>
                <w:rFonts w:cstheme="minorHAnsi"/>
                <w:color w:val="000000"/>
              </w:rPr>
              <w:t>Le néolibéralisme autoritaire</w:t>
            </w:r>
            <w:r>
              <w:rPr>
                <w:rFonts w:cstheme="minorHAnsi"/>
                <w:color w:val="000000"/>
              </w:rPr>
              <w:t xml:space="preserve"> » (Mohammed </w:t>
            </w:r>
            <w:proofErr w:type="spellStart"/>
            <w:r>
              <w:rPr>
                <w:rFonts w:cstheme="minorHAnsi"/>
                <w:color w:val="000000"/>
              </w:rPr>
              <w:t>Hachemaoui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  <w:r w:rsidR="00E77E62">
              <w:rPr>
                <w:rFonts w:cstheme="minorHAnsi"/>
                <w:color w:val="000000"/>
              </w:rPr>
              <w:t>,</w:t>
            </w:r>
            <w:r w:rsidR="00B91439">
              <w:rPr>
                <w:rFonts w:cstheme="minorHAnsi"/>
                <w:color w:val="000000"/>
              </w:rPr>
              <w:t xml:space="preserve"> </w:t>
            </w:r>
          </w:p>
          <w:p w:rsidR="00C1346D" w:rsidRPr="00C1346D" w:rsidRDefault="00B91439" w:rsidP="00E4694C">
            <w:bookmarkStart w:id="0" w:name="_GoBack"/>
            <w:bookmarkEnd w:id="0"/>
            <w:r>
              <w:rPr>
                <w:rFonts w:cstheme="minorHAnsi"/>
                <w:color w:val="000000"/>
              </w:rPr>
              <w:t>B235</w:t>
            </w:r>
          </w:p>
        </w:tc>
        <w:tc>
          <w:tcPr>
            <w:tcW w:w="2333" w:type="dxa"/>
            <w:vMerge w:val="restart"/>
          </w:tcPr>
          <w:p w:rsidR="00400411" w:rsidRDefault="00400411" w:rsidP="007F546C"/>
          <w:p w:rsidR="00400411" w:rsidRDefault="00400411" w:rsidP="007F546C"/>
          <w:p w:rsidR="00D907D9" w:rsidRDefault="00D907D9" w:rsidP="007F546C"/>
          <w:p w:rsidR="00400411" w:rsidRDefault="00400411" w:rsidP="007F546C">
            <w:r>
              <w:t>J</w:t>
            </w:r>
            <w:r w:rsidRPr="002102BD">
              <w:t>ournée de mobilisation interpro</w:t>
            </w:r>
            <w:r>
              <w:t xml:space="preserve">fessionnelle </w:t>
            </w:r>
            <w:r w:rsidR="00D907D9">
              <w:t>et de manifestation contre la réforme des retraites</w:t>
            </w:r>
          </w:p>
          <w:p w:rsidR="00400411" w:rsidRDefault="00400411" w:rsidP="007F546C"/>
          <w:p w:rsidR="00D907D9" w:rsidRDefault="00D907D9" w:rsidP="007F546C"/>
          <w:p w:rsidR="00400411" w:rsidRDefault="00D907D9" w:rsidP="007F546C">
            <w:r>
              <w:t>Départ collectif de l’université (à préciser)</w:t>
            </w:r>
          </w:p>
          <w:p w:rsidR="00400411" w:rsidRPr="002102BD" w:rsidRDefault="00400411" w:rsidP="00D907D9">
            <w:r>
              <w:t xml:space="preserve"> </w:t>
            </w:r>
          </w:p>
        </w:tc>
      </w:tr>
      <w:tr w:rsidR="00400411" w:rsidTr="007F546C">
        <w:tc>
          <w:tcPr>
            <w:tcW w:w="2332" w:type="dxa"/>
          </w:tcPr>
          <w:p w:rsidR="00400411" w:rsidRPr="00E4694C" w:rsidRDefault="00400411" w:rsidP="007F546C">
            <w:pPr>
              <w:pBdr>
                <w:bottom w:val="single" w:sz="6" w:space="1" w:color="auto"/>
              </w:pBdr>
              <w:rPr>
                <w:b/>
              </w:rPr>
            </w:pPr>
            <w:r>
              <w:t xml:space="preserve">12-14h </w:t>
            </w:r>
            <w:r w:rsidRPr="00E4694C">
              <w:rPr>
                <w:b/>
              </w:rPr>
              <w:t xml:space="preserve">Réunion d’information Licence </w:t>
            </w:r>
            <w:r w:rsidR="00A70A07">
              <w:rPr>
                <w:b/>
              </w:rPr>
              <w:t xml:space="preserve">de </w:t>
            </w:r>
            <w:r w:rsidRPr="00E4694C">
              <w:rPr>
                <w:b/>
              </w:rPr>
              <w:t>science po</w:t>
            </w:r>
            <w:r w:rsidR="00A70A07">
              <w:rPr>
                <w:b/>
              </w:rPr>
              <w:t>litique</w:t>
            </w:r>
            <w:r w:rsidRPr="00E4694C">
              <w:rPr>
                <w:b/>
              </w:rPr>
              <w:t xml:space="preserve">, </w:t>
            </w:r>
          </w:p>
          <w:p w:rsidR="00400411" w:rsidRDefault="00400411" w:rsidP="007F546C">
            <w:pPr>
              <w:pBdr>
                <w:bottom w:val="single" w:sz="6" w:space="1" w:color="auto"/>
              </w:pBdr>
            </w:pPr>
            <w:r>
              <w:t>MR002</w:t>
            </w:r>
          </w:p>
          <w:p w:rsidR="00400411" w:rsidRPr="002102BD" w:rsidRDefault="00400411" w:rsidP="00392C65">
            <w:r w:rsidRPr="002102BD">
              <w:t>14</w:t>
            </w:r>
            <w:r>
              <w:t>-16</w:t>
            </w:r>
            <w:r w:rsidRPr="002102BD">
              <w:t>h Com</w:t>
            </w:r>
            <w:r w:rsidR="00392C65">
              <w:t>mission</w:t>
            </w:r>
            <w:r w:rsidRPr="002102BD">
              <w:t xml:space="preserve"> précarité P</w:t>
            </w:r>
            <w:r w:rsidR="00392C65">
              <w:t xml:space="preserve">aris </w:t>
            </w:r>
            <w:r w:rsidRPr="002102BD">
              <w:t>8</w:t>
            </w:r>
            <w:r>
              <w:t>, B235</w:t>
            </w:r>
          </w:p>
        </w:tc>
        <w:tc>
          <w:tcPr>
            <w:tcW w:w="2332" w:type="dxa"/>
          </w:tcPr>
          <w:p w:rsidR="00400411" w:rsidRPr="002102BD" w:rsidRDefault="00B9745E" w:rsidP="00400411">
            <w:r>
              <w:t xml:space="preserve">12h </w:t>
            </w:r>
            <w:r w:rsidR="00400411" w:rsidRPr="002102BD">
              <w:t xml:space="preserve">AG </w:t>
            </w:r>
            <w:r w:rsidR="00400411">
              <w:t xml:space="preserve">de l’Université </w:t>
            </w:r>
          </w:p>
        </w:tc>
        <w:tc>
          <w:tcPr>
            <w:tcW w:w="2332" w:type="dxa"/>
          </w:tcPr>
          <w:p w:rsidR="00400411" w:rsidRDefault="00400411" w:rsidP="007F546C">
            <w:r>
              <w:t>1</w:t>
            </w:r>
            <w:r w:rsidR="00FF1771">
              <w:t>2h</w:t>
            </w:r>
            <w:r>
              <w:t xml:space="preserve"> </w:t>
            </w:r>
            <w:r w:rsidRPr="002102BD">
              <w:t xml:space="preserve">AG </w:t>
            </w:r>
            <w:r>
              <w:t>de l’</w:t>
            </w:r>
            <w:r w:rsidRPr="002102BD">
              <w:t>UFR</w:t>
            </w:r>
          </w:p>
          <w:p w:rsidR="00400411" w:rsidRDefault="00400411" w:rsidP="007F546C">
            <w:r>
              <w:t>Textes &amp; Sociétés</w:t>
            </w:r>
          </w:p>
          <w:p w:rsidR="00400411" w:rsidRPr="002102BD" w:rsidRDefault="00437809" w:rsidP="006E2486">
            <w:r>
              <w:t>(salle à préciser)</w:t>
            </w:r>
          </w:p>
        </w:tc>
        <w:tc>
          <w:tcPr>
            <w:tcW w:w="2332" w:type="dxa"/>
          </w:tcPr>
          <w:p w:rsidR="00400411" w:rsidRPr="002102BD" w:rsidRDefault="00400411" w:rsidP="00392C65">
            <w:r w:rsidRPr="002102BD">
              <w:t xml:space="preserve">12-15h </w:t>
            </w:r>
            <w:r w:rsidR="00392C65">
              <w:t>Conférence débat</w:t>
            </w:r>
            <w:r>
              <w:t xml:space="preserve"> « </w:t>
            </w:r>
            <w:r w:rsidRPr="002102BD">
              <w:t>Que peut-on apprendre des mobilisations qui se passent ailleurs ?</w:t>
            </w:r>
            <w:r>
              <w:t> »</w:t>
            </w:r>
            <w:r w:rsidRPr="002102BD">
              <w:t xml:space="preserve"> Avec </w:t>
            </w:r>
            <w:proofErr w:type="spellStart"/>
            <w:r w:rsidRPr="002102BD">
              <w:t>Assia</w:t>
            </w:r>
            <w:proofErr w:type="spellEnd"/>
            <w:r w:rsidRPr="002102BD">
              <w:t xml:space="preserve"> </w:t>
            </w:r>
            <w:proofErr w:type="spellStart"/>
            <w:r w:rsidRPr="002102BD">
              <w:t>Boutaleb</w:t>
            </w:r>
            <w:proofErr w:type="spellEnd"/>
            <w:r w:rsidRPr="002102BD">
              <w:t xml:space="preserve"> (politiste, Paris 1)</w:t>
            </w:r>
            <w:r>
              <w:t>, B1</w:t>
            </w:r>
            <w:r w:rsidRPr="002102BD">
              <w:t>35</w:t>
            </w:r>
          </w:p>
        </w:tc>
        <w:tc>
          <w:tcPr>
            <w:tcW w:w="2333" w:type="dxa"/>
          </w:tcPr>
          <w:p w:rsidR="00400411" w:rsidRPr="00B457A5" w:rsidRDefault="00400411" w:rsidP="00C1346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333" w:type="dxa"/>
            <w:vMerge/>
          </w:tcPr>
          <w:p w:rsidR="00400411" w:rsidRPr="002102BD" w:rsidRDefault="00400411" w:rsidP="007F546C"/>
        </w:tc>
      </w:tr>
      <w:tr w:rsidR="00400411" w:rsidTr="007F546C">
        <w:tc>
          <w:tcPr>
            <w:tcW w:w="2332" w:type="dxa"/>
          </w:tcPr>
          <w:p w:rsidR="00400411" w:rsidRPr="002102BD" w:rsidRDefault="00400411" w:rsidP="007F546C">
            <w:r w:rsidRPr="002102BD">
              <w:t>16</w:t>
            </w:r>
            <w:r>
              <w:t>-18</w:t>
            </w:r>
            <w:r w:rsidRPr="002102BD">
              <w:t>h Formation</w:t>
            </w:r>
            <w:r>
              <w:t xml:space="preserve"> « Comment tenir une</w:t>
            </w:r>
            <w:r w:rsidRPr="002102BD">
              <w:t xml:space="preserve"> tribune</w:t>
            </w:r>
            <w:r>
              <w:t> ? » (</w:t>
            </w:r>
            <w:r w:rsidRPr="002102BD">
              <w:t xml:space="preserve">Sophie </w:t>
            </w:r>
            <w:proofErr w:type="spellStart"/>
            <w:r w:rsidRPr="002102BD">
              <w:t>Lapoix</w:t>
            </w:r>
            <w:proofErr w:type="spellEnd"/>
            <w:r w:rsidRPr="002102BD">
              <w:t>)</w:t>
            </w:r>
            <w:r>
              <w:t xml:space="preserve">, </w:t>
            </w:r>
            <w:r w:rsidRPr="002102BD">
              <w:t xml:space="preserve">B034 </w:t>
            </w:r>
          </w:p>
        </w:tc>
        <w:tc>
          <w:tcPr>
            <w:tcW w:w="2332" w:type="dxa"/>
          </w:tcPr>
          <w:p w:rsidR="00400411" w:rsidRPr="002102BD" w:rsidRDefault="00400411" w:rsidP="007F546C">
            <w:r w:rsidRPr="002102BD">
              <w:t>15-18h</w:t>
            </w:r>
            <w:r>
              <w:t xml:space="preserve"> Atelier</w:t>
            </w:r>
            <w:r w:rsidRPr="002102BD">
              <w:t xml:space="preserve"> </w:t>
            </w:r>
            <w:r>
              <w:t>« </w:t>
            </w:r>
            <w:r w:rsidRPr="002102BD">
              <w:t>Précarité des étudiant.es étrangèr.es</w:t>
            </w:r>
            <w:r>
              <w:t> :</w:t>
            </w:r>
            <w:r w:rsidRPr="002102BD">
              <w:t xml:space="preserve"> que faire à Paris 8 ?</w:t>
            </w:r>
            <w:r>
              <w:t> »</w:t>
            </w:r>
            <w:r w:rsidRPr="002102BD">
              <w:t xml:space="preserve"> (Organisé par </w:t>
            </w:r>
            <w:r w:rsidR="00392C65">
              <w:t>le département de G</w:t>
            </w:r>
            <w:r w:rsidRPr="002102BD">
              <w:t>enre)</w:t>
            </w:r>
            <w:r>
              <w:t xml:space="preserve">, </w:t>
            </w:r>
            <w:r w:rsidRPr="002102BD">
              <w:t>B237</w:t>
            </w:r>
          </w:p>
        </w:tc>
        <w:tc>
          <w:tcPr>
            <w:tcW w:w="2332" w:type="dxa"/>
          </w:tcPr>
          <w:p w:rsidR="00400411" w:rsidRDefault="00400411" w:rsidP="007F546C">
            <w:r>
              <w:t xml:space="preserve">15h </w:t>
            </w:r>
            <w:r w:rsidR="00392C65">
              <w:t>Réunion de p</w:t>
            </w:r>
            <w:r>
              <w:t>réparation du programme de la semaine prochaine,</w:t>
            </w:r>
          </w:p>
          <w:p w:rsidR="00400411" w:rsidRDefault="00400411" w:rsidP="007F546C">
            <w:r>
              <w:t>B134</w:t>
            </w:r>
          </w:p>
          <w:p w:rsidR="00400411" w:rsidRPr="002102BD" w:rsidRDefault="00400411" w:rsidP="007F546C"/>
        </w:tc>
        <w:tc>
          <w:tcPr>
            <w:tcW w:w="2332" w:type="dxa"/>
          </w:tcPr>
          <w:p w:rsidR="00400411" w:rsidRPr="00400411" w:rsidRDefault="00400411" w:rsidP="003B3B0A"/>
        </w:tc>
        <w:tc>
          <w:tcPr>
            <w:tcW w:w="2333" w:type="dxa"/>
          </w:tcPr>
          <w:p w:rsidR="00400411" w:rsidRPr="00400411" w:rsidRDefault="00400411" w:rsidP="00392C65">
            <w:r w:rsidRPr="00400411">
              <w:rPr>
                <w:color w:val="000000" w:themeColor="text1"/>
              </w:rPr>
              <w:t xml:space="preserve">15-18h </w:t>
            </w:r>
            <w:r w:rsidR="00392C65">
              <w:rPr>
                <w:color w:val="000000" w:themeColor="text1"/>
              </w:rPr>
              <w:t>Atelier « </w:t>
            </w:r>
            <w:r w:rsidRPr="00400411">
              <w:rPr>
                <w:color w:val="000000" w:themeColor="text1"/>
              </w:rPr>
              <w:t>Trouver sa place à l’université : du bac pro aux institutions prestigieuses – retour sur des parcour</w:t>
            </w:r>
            <w:r w:rsidR="006E2486">
              <w:rPr>
                <w:color w:val="000000" w:themeColor="text1"/>
              </w:rPr>
              <w:t>s d’</w:t>
            </w:r>
            <w:proofErr w:type="spellStart"/>
            <w:r w:rsidR="006E2486">
              <w:rPr>
                <w:color w:val="000000" w:themeColor="text1"/>
              </w:rPr>
              <w:t>étudiant.e.s</w:t>
            </w:r>
            <w:proofErr w:type="spellEnd"/>
            <w:r w:rsidR="006E2486">
              <w:rPr>
                <w:color w:val="000000" w:themeColor="text1"/>
              </w:rPr>
              <w:t> » (Caroline Ma</w:t>
            </w:r>
            <w:r w:rsidR="004B7CA8">
              <w:rPr>
                <w:color w:val="000000" w:themeColor="text1"/>
              </w:rPr>
              <w:t>r</w:t>
            </w:r>
            <w:r w:rsidRPr="00400411">
              <w:rPr>
                <w:color w:val="000000" w:themeColor="text1"/>
              </w:rPr>
              <w:t>ié), salle B135</w:t>
            </w:r>
          </w:p>
        </w:tc>
        <w:tc>
          <w:tcPr>
            <w:tcW w:w="2333" w:type="dxa"/>
            <w:vMerge/>
          </w:tcPr>
          <w:p w:rsidR="00400411" w:rsidRDefault="00400411" w:rsidP="007F546C"/>
        </w:tc>
      </w:tr>
    </w:tbl>
    <w:p w:rsidR="003803F9" w:rsidRDefault="003803F9"/>
    <w:sectPr w:rsidR="003803F9" w:rsidSect="007F5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B2" w:rsidRDefault="00F948B2" w:rsidP="0019729C">
      <w:pPr>
        <w:spacing w:after="0" w:line="240" w:lineRule="auto"/>
      </w:pPr>
      <w:r>
        <w:separator/>
      </w:r>
    </w:p>
  </w:endnote>
  <w:endnote w:type="continuationSeparator" w:id="0">
    <w:p w:rsidR="00F948B2" w:rsidRDefault="00F948B2" w:rsidP="0019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11" w:rsidRDefault="000F0711" w:rsidP="000F071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65" w:rsidRPr="00392C65" w:rsidRDefault="00392C65" w:rsidP="000F0711">
    <w:pPr>
      <w:pStyle w:val="Pieddepage"/>
      <w:jc w:val="right"/>
      <w:rPr>
        <w:color w:val="FF0000"/>
      </w:rPr>
    </w:pPr>
    <w:r>
      <w:t xml:space="preserve">Département de </w:t>
    </w:r>
    <w:r w:rsidRPr="00392C65">
      <w:rPr>
        <w:color w:val="FF0000"/>
      </w:rPr>
      <w:t>Science politique en lutte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11" w:rsidRDefault="000F0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B2" w:rsidRDefault="00F948B2" w:rsidP="0019729C">
      <w:pPr>
        <w:spacing w:after="0" w:line="240" w:lineRule="auto"/>
      </w:pPr>
      <w:r>
        <w:separator/>
      </w:r>
    </w:p>
  </w:footnote>
  <w:footnote w:type="continuationSeparator" w:id="0">
    <w:p w:rsidR="00F948B2" w:rsidRDefault="00F948B2" w:rsidP="0019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11" w:rsidRDefault="000F07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C" w:rsidRDefault="0019729C" w:rsidP="0019729C">
    <w:pPr>
      <w:rPr>
        <w:sz w:val="40"/>
        <w:szCs w:val="40"/>
      </w:rPr>
    </w:pPr>
    <w:r>
      <w:rPr>
        <w:b/>
        <w:color w:val="FF0000"/>
        <w:sz w:val="40"/>
        <w:szCs w:val="40"/>
      </w:rPr>
      <w:t>Paris 8</w:t>
    </w:r>
    <w:r>
      <w:rPr>
        <w:sz w:val="40"/>
        <w:szCs w:val="40"/>
      </w:rPr>
      <w:t xml:space="preserve"> </w:t>
    </w:r>
    <w:r>
      <w:rPr>
        <w:b/>
        <w:sz w:val="40"/>
        <w:szCs w:val="40"/>
      </w:rPr>
      <w:t>Université Ouverte</w:t>
    </w:r>
    <w:r>
      <w:rPr>
        <w:sz w:val="40"/>
        <w:szCs w:val="40"/>
      </w:rPr>
      <w:t xml:space="preserve"> | Du 10 au 17 Février 2020</w:t>
    </w:r>
  </w:p>
  <w:p w:rsidR="0019729C" w:rsidRDefault="0019729C" w:rsidP="000F0711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11" w:rsidRDefault="000F07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C41"/>
    <w:multiLevelType w:val="hybridMultilevel"/>
    <w:tmpl w:val="186081D2"/>
    <w:lvl w:ilvl="0" w:tplc="6F347D5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C"/>
    <w:rsid w:val="00020DFD"/>
    <w:rsid w:val="000A25F7"/>
    <w:rsid w:val="000F0711"/>
    <w:rsid w:val="00102920"/>
    <w:rsid w:val="0019729C"/>
    <w:rsid w:val="001D7556"/>
    <w:rsid w:val="00221DB5"/>
    <w:rsid w:val="00256633"/>
    <w:rsid w:val="002618F0"/>
    <w:rsid w:val="00373726"/>
    <w:rsid w:val="003803F9"/>
    <w:rsid w:val="00392C65"/>
    <w:rsid w:val="00394ADC"/>
    <w:rsid w:val="003B3B0A"/>
    <w:rsid w:val="003C65F7"/>
    <w:rsid w:val="003E062C"/>
    <w:rsid w:val="003F616F"/>
    <w:rsid w:val="00400411"/>
    <w:rsid w:val="00432C67"/>
    <w:rsid w:val="00437809"/>
    <w:rsid w:val="004A5953"/>
    <w:rsid w:val="004B7CA8"/>
    <w:rsid w:val="004F6173"/>
    <w:rsid w:val="00525894"/>
    <w:rsid w:val="0052713F"/>
    <w:rsid w:val="005B2560"/>
    <w:rsid w:val="005B47A0"/>
    <w:rsid w:val="00603506"/>
    <w:rsid w:val="00613C8D"/>
    <w:rsid w:val="00653A01"/>
    <w:rsid w:val="006707FB"/>
    <w:rsid w:val="0068176F"/>
    <w:rsid w:val="006C2F9D"/>
    <w:rsid w:val="006E2486"/>
    <w:rsid w:val="00720D28"/>
    <w:rsid w:val="00731315"/>
    <w:rsid w:val="007513CB"/>
    <w:rsid w:val="0075317B"/>
    <w:rsid w:val="00760D3B"/>
    <w:rsid w:val="00794A0A"/>
    <w:rsid w:val="007D7963"/>
    <w:rsid w:val="007F546C"/>
    <w:rsid w:val="00800A55"/>
    <w:rsid w:val="0082178E"/>
    <w:rsid w:val="008246A9"/>
    <w:rsid w:val="008749FB"/>
    <w:rsid w:val="0091227B"/>
    <w:rsid w:val="00932385"/>
    <w:rsid w:val="009515A7"/>
    <w:rsid w:val="00984AA7"/>
    <w:rsid w:val="009874A6"/>
    <w:rsid w:val="009D2D86"/>
    <w:rsid w:val="009E1076"/>
    <w:rsid w:val="00A11743"/>
    <w:rsid w:val="00A16D2D"/>
    <w:rsid w:val="00A70A07"/>
    <w:rsid w:val="00B23D18"/>
    <w:rsid w:val="00B33AEC"/>
    <w:rsid w:val="00B457A5"/>
    <w:rsid w:val="00B91439"/>
    <w:rsid w:val="00B9745E"/>
    <w:rsid w:val="00BD3D0E"/>
    <w:rsid w:val="00C1346D"/>
    <w:rsid w:val="00C55993"/>
    <w:rsid w:val="00C669E1"/>
    <w:rsid w:val="00CA6850"/>
    <w:rsid w:val="00CF3B9F"/>
    <w:rsid w:val="00CF7C47"/>
    <w:rsid w:val="00D10B11"/>
    <w:rsid w:val="00D907D9"/>
    <w:rsid w:val="00E00BB0"/>
    <w:rsid w:val="00E14FEA"/>
    <w:rsid w:val="00E4694C"/>
    <w:rsid w:val="00E73F56"/>
    <w:rsid w:val="00E77E62"/>
    <w:rsid w:val="00E91695"/>
    <w:rsid w:val="00F948B2"/>
    <w:rsid w:val="00FD43B9"/>
    <w:rsid w:val="00FE1972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FD89"/>
  <w15:chartTrackingRefBased/>
  <w15:docId w15:val="{21BADEB5-5B61-4C0D-8032-0D76E89D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4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8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CA685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29C"/>
  </w:style>
  <w:style w:type="paragraph" w:styleId="Pieddepage">
    <w:name w:val="footer"/>
    <w:basedOn w:val="Normal"/>
    <w:link w:val="PieddepageCar"/>
    <w:uiPriority w:val="99"/>
    <w:unhideWhenUsed/>
    <w:rsid w:val="0019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2020-02-10T12:07:00Z</dcterms:created>
  <dcterms:modified xsi:type="dcterms:W3CDTF">2020-02-11T15:16:00Z</dcterms:modified>
</cp:coreProperties>
</file>